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51" w:rsidRPr="007E2D51" w:rsidRDefault="007E2D51" w:rsidP="007E2D51">
      <w:pPr>
        <w:pBdr>
          <w:bottom w:val="single" w:sz="6" w:space="12" w:color="DDDDDD"/>
        </w:pBdr>
        <w:spacing w:after="0" w:line="547" w:lineRule="atLeast"/>
        <w:textAlignment w:val="baseline"/>
        <w:outlineLvl w:val="0"/>
        <w:rPr>
          <w:rFonts w:ascii="Garamond" w:eastAsia="Times New Roman" w:hAnsi="Garamond" w:cs="Times New Roman"/>
          <w:i/>
          <w:iCs/>
          <w:color w:val="990000"/>
          <w:kern w:val="36"/>
          <w:sz w:val="72"/>
          <w:szCs w:val="72"/>
        </w:rPr>
      </w:pPr>
      <w:bookmarkStart w:id="0" w:name="_GoBack"/>
      <w:bookmarkEnd w:id="0"/>
      <w:r w:rsidRPr="007E2D51">
        <w:rPr>
          <w:rFonts w:ascii="Garamond" w:eastAsia="Times New Roman" w:hAnsi="Garamond" w:cs="Times New Roman"/>
          <w:i/>
          <w:iCs/>
          <w:color w:val="990000"/>
          <w:kern w:val="36"/>
          <w:sz w:val="72"/>
          <w:szCs w:val="72"/>
        </w:rPr>
        <w:t>Don’t read this review…Go straight out and buy 5-star epic fantasy The Jack of Souls</w:t>
      </w:r>
    </w:p>
    <w:p w:rsidR="007E2D51" w:rsidRPr="007E2D51" w:rsidRDefault="007E2D51" w:rsidP="007E2D51">
      <w:pPr>
        <w:spacing w:after="0" w:line="240" w:lineRule="auto"/>
        <w:rPr>
          <w:rFonts w:ascii="Times New Roman" w:eastAsia="Times New Roman" w:hAnsi="Times New Roman" w:cs="Times New Roman"/>
          <w:color w:val="000000"/>
          <w:sz w:val="18"/>
          <w:szCs w:val="18"/>
          <w:bdr w:val="none" w:sz="0" w:space="0" w:color="auto" w:frame="1"/>
        </w:rPr>
      </w:pPr>
      <w:r w:rsidRPr="007E2D51">
        <w:rPr>
          <w:rFonts w:ascii="Times New Roman" w:eastAsia="Times New Roman" w:hAnsi="Times New Roman" w:cs="Times New Roman"/>
          <w:sz w:val="24"/>
          <w:szCs w:val="24"/>
        </w:rPr>
        <w:fldChar w:fldCharType="begin"/>
      </w:r>
      <w:r w:rsidRPr="007E2D51">
        <w:rPr>
          <w:rFonts w:ascii="Times New Roman" w:eastAsia="Times New Roman" w:hAnsi="Times New Roman" w:cs="Times New Roman"/>
          <w:sz w:val="24"/>
          <w:szCs w:val="24"/>
        </w:rPr>
        <w:instrText xml:space="preserve"> HYPERLINK "http://barbtaub.com/2015/03/02/dont-read-this-review-go-straight-out-and-buy-5-star-epic-fantasy-the-jack-of-souls/" </w:instrText>
      </w:r>
      <w:r w:rsidRPr="007E2D51">
        <w:rPr>
          <w:rFonts w:ascii="Times New Roman" w:eastAsia="Times New Roman" w:hAnsi="Times New Roman" w:cs="Times New Roman"/>
          <w:sz w:val="24"/>
          <w:szCs w:val="24"/>
        </w:rPr>
        <w:fldChar w:fldCharType="separate"/>
      </w:r>
    </w:p>
    <w:p w:rsidR="007E2D51" w:rsidRPr="007E2D51" w:rsidRDefault="007E2D51" w:rsidP="007E2D51">
      <w:pPr>
        <w:spacing w:after="0" w:line="456" w:lineRule="atLeast"/>
        <w:jc w:val="center"/>
        <w:textAlignment w:val="baseline"/>
        <w:rPr>
          <w:rFonts w:ascii="Garamond" w:eastAsia="Times New Roman" w:hAnsi="Garamond" w:cs="Times New Roman"/>
          <w:i/>
          <w:iCs/>
          <w:sz w:val="24"/>
          <w:szCs w:val="24"/>
        </w:rPr>
      </w:pPr>
      <w:r w:rsidRPr="007E2D51">
        <w:rPr>
          <w:rFonts w:ascii="Garamond" w:eastAsia="Times New Roman" w:hAnsi="Garamond" w:cs="Times New Roman"/>
          <w:i/>
          <w:iCs/>
          <w:color w:val="000000"/>
          <w:spacing w:val="-24"/>
          <w:sz w:val="88"/>
          <w:szCs w:val="88"/>
          <w:bdr w:val="none" w:sz="0" w:space="0" w:color="auto" w:frame="1"/>
        </w:rPr>
        <w:t>02</w:t>
      </w:r>
      <w:r w:rsidRPr="007E2D51">
        <w:rPr>
          <w:rFonts w:ascii="Garamond" w:eastAsia="Times New Roman" w:hAnsi="Garamond" w:cs="Times New Roman"/>
          <w:i/>
          <w:iCs/>
          <w:color w:val="000000"/>
          <w:sz w:val="34"/>
          <w:szCs w:val="34"/>
          <w:bdr w:val="none" w:sz="0" w:space="0" w:color="auto" w:frame="1"/>
          <w:shd w:val="clear" w:color="auto" w:fill="FFFFFF"/>
        </w:rPr>
        <w:t>Monday</w:t>
      </w:r>
      <w:r w:rsidRPr="007E2D51">
        <w:rPr>
          <w:rFonts w:ascii="Garamond" w:eastAsia="Times New Roman" w:hAnsi="Garamond" w:cs="Times New Roman"/>
          <w:i/>
          <w:iCs/>
          <w:smallCaps/>
          <w:color w:val="555555"/>
          <w:sz w:val="20"/>
          <w:szCs w:val="20"/>
          <w:bdr w:val="none" w:sz="0" w:space="0" w:color="auto" w:frame="1"/>
        </w:rPr>
        <w:t>Mar 2015</w:t>
      </w:r>
    </w:p>
    <w:p w:rsidR="007E2D51" w:rsidRPr="007E2D51" w:rsidRDefault="007E2D51" w:rsidP="007E2D51">
      <w:pPr>
        <w:spacing w:after="0" w:line="240" w:lineRule="auto"/>
        <w:rPr>
          <w:rFonts w:ascii="Times New Roman" w:eastAsia="Times New Roman" w:hAnsi="Times New Roman" w:cs="Times New Roman"/>
          <w:sz w:val="24"/>
          <w:szCs w:val="24"/>
        </w:rPr>
      </w:pPr>
      <w:r w:rsidRPr="007E2D51">
        <w:rPr>
          <w:rFonts w:ascii="Times New Roman" w:eastAsia="Times New Roman" w:hAnsi="Times New Roman" w:cs="Times New Roman"/>
          <w:sz w:val="24"/>
          <w:szCs w:val="24"/>
        </w:rPr>
        <w:fldChar w:fldCharType="end"/>
      </w:r>
    </w:p>
    <w:p w:rsidR="007E2D51" w:rsidRPr="007E2D51" w:rsidRDefault="007E2D51" w:rsidP="007E2D51">
      <w:pPr>
        <w:spacing w:after="0" w:line="240" w:lineRule="auto"/>
        <w:textAlignment w:val="baseline"/>
        <w:rPr>
          <w:rFonts w:ascii="Times New Roman" w:eastAsia="Times New Roman" w:hAnsi="Times New Roman" w:cs="Times New Roman"/>
          <w:smallCaps/>
          <w:color w:val="555555"/>
          <w:sz w:val="18"/>
          <w:szCs w:val="18"/>
        </w:rPr>
      </w:pPr>
      <w:r w:rsidRPr="007E2D51">
        <w:rPr>
          <w:rFonts w:ascii="Times New Roman" w:eastAsia="Times New Roman" w:hAnsi="Times New Roman" w:cs="Times New Roman"/>
          <w:smallCaps/>
          <w:color w:val="555555"/>
          <w:sz w:val="18"/>
          <w:szCs w:val="18"/>
        </w:rPr>
        <w:t>Posted </w:t>
      </w:r>
      <w:r w:rsidRPr="007E2D51">
        <w:rPr>
          <w:rFonts w:ascii="Times New Roman" w:eastAsia="Times New Roman" w:hAnsi="Times New Roman" w:cs="Times New Roman"/>
          <w:smallCaps/>
          <w:color w:val="555555"/>
          <w:sz w:val="18"/>
          <w:szCs w:val="18"/>
          <w:bdr w:val="none" w:sz="0" w:space="0" w:color="auto" w:frame="1"/>
        </w:rPr>
        <w:t>by </w:t>
      </w:r>
      <w:proofErr w:type="spellStart"/>
      <w:r w:rsidRPr="007E2D51">
        <w:rPr>
          <w:rFonts w:ascii="Times New Roman" w:eastAsia="Times New Roman" w:hAnsi="Times New Roman" w:cs="Times New Roman"/>
          <w:smallCaps/>
          <w:color w:val="555555"/>
          <w:sz w:val="18"/>
          <w:szCs w:val="18"/>
          <w:bdr w:val="none" w:sz="0" w:space="0" w:color="auto" w:frame="1"/>
        </w:rPr>
        <w:fldChar w:fldCharType="begin"/>
      </w:r>
      <w:r w:rsidRPr="007E2D51">
        <w:rPr>
          <w:rFonts w:ascii="Times New Roman" w:eastAsia="Times New Roman" w:hAnsi="Times New Roman" w:cs="Times New Roman"/>
          <w:smallCaps/>
          <w:color w:val="555555"/>
          <w:sz w:val="18"/>
          <w:szCs w:val="18"/>
          <w:bdr w:val="none" w:sz="0" w:space="0" w:color="auto" w:frame="1"/>
        </w:rPr>
        <w:instrText xml:space="preserve"> HYPERLINK "http://barbtaub.com/author/barbtaub/" \o "View all posts by barbtaub" </w:instrText>
      </w:r>
      <w:r w:rsidRPr="007E2D51">
        <w:rPr>
          <w:rFonts w:ascii="Times New Roman" w:eastAsia="Times New Roman" w:hAnsi="Times New Roman" w:cs="Times New Roman"/>
          <w:smallCaps/>
          <w:color w:val="555555"/>
          <w:sz w:val="18"/>
          <w:szCs w:val="18"/>
          <w:bdr w:val="none" w:sz="0" w:space="0" w:color="auto" w:frame="1"/>
        </w:rPr>
        <w:fldChar w:fldCharType="separate"/>
      </w:r>
      <w:r w:rsidRPr="007E2D51">
        <w:rPr>
          <w:rFonts w:ascii="Times New Roman" w:eastAsia="Times New Roman" w:hAnsi="Times New Roman" w:cs="Times New Roman"/>
          <w:smallCaps/>
          <w:color w:val="675F34"/>
          <w:sz w:val="18"/>
          <w:szCs w:val="18"/>
          <w:u w:val="single"/>
          <w:bdr w:val="none" w:sz="0" w:space="0" w:color="auto" w:frame="1"/>
        </w:rPr>
        <w:t>barbtaub</w:t>
      </w:r>
      <w:proofErr w:type="spellEnd"/>
      <w:r w:rsidRPr="007E2D51">
        <w:rPr>
          <w:rFonts w:ascii="Times New Roman" w:eastAsia="Times New Roman" w:hAnsi="Times New Roman" w:cs="Times New Roman"/>
          <w:smallCaps/>
          <w:color w:val="555555"/>
          <w:sz w:val="18"/>
          <w:szCs w:val="18"/>
          <w:bdr w:val="none" w:sz="0" w:space="0" w:color="auto" w:frame="1"/>
        </w:rPr>
        <w:fldChar w:fldCharType="end"/>
      </w:r>
      <w:r w:rsidRPr="007E2D51">
        <w:rPr>
          <w:rFonts w:ascii="Times New Roman" w:eastAsia="Times New Roman" w:hAnsi="Times New Roman" w:cs="Times New Roman"/>
          <w:smallCaps/>
          <w:color w:val="555555"/>
          <w:sz w:val="18"/>
          <w:szCs w:val="18"/>
        </w:rPr>
        <w:t> in </w:t>
      </w:r>
      <w:hyperlink r:id="rId5" w:history="1">
        <w:r w:rsidRPr="007E2D51">
          <w:rPr>
            <w:rFonts w:ascii="Times New Roman" w:eastAsia="Times New Roman" w:hAnsi="Times New Roman" w:cs="Times New Roman"/>
            <w:smallCaps/>
            <w:color w:val="675F34"/>
            <w:sz w:val="18"/>
            <w:szCs w:val="18"/>
            <w:u w:val="single"/>
            <w:bdr w:val="none" w:sz="0" w:space="0" w:color="auto" w:frame="1"/>
          </w:rPr>
          <w:t>Author Interviews</w:t>
        </w:r>
      </w:hyperlink>
      <w:r w:rsidRPr="007E2D51">
        <w:rPr>
          <w:rFonts w:ascii="Times New Roman" w:eastAsia="Times New Roman" w:hAnsi="Times New Roman" w:cs="Times New Roman"/>
          <w:smallCaps/>
          <w:color w:val="555555"/>
          <w:sz w:val="18"/>
          <w:szCs w:val="18"/>
        </w:rPr>
        <w:t>, </w:t>
      </w:r>
      <w:hyperlink r:id="rId6" w:history="1">
        <w:r w:rsidRPr="007E2D51">
          <w:rPr>
            <w:rFonts w:ascii="Times New Roman" w:eastAsia="Times New Roman" w:hAnsi="Times New Roman" w:cs="Times New Roman"/>
            <w:smallCaps/>
            <w:color w:val="675F34"/>
            <w:sz w:val="18"/>
            <w:szCs w:val="18"/>
            <w:u w:val="single"/>
            <w:bdr w:val="none" w:sz="0" w:space="0" w:color="auto" w:frame="1"/>
          </w:rPr>
          <w:t>Book Review</w:t>
        </w:r>
      </w:hyperlink>
      <w:r w:rsidRPr="007E2D51">
        <w:rPr>
          <w:rFonts w:ascii="Times New Roman" w:eastAsia="Times New Roman" w:hAnsi="Times New Roman" w:cs="Times New Roman"/>
          <w:smallCaps/>
          <w:color w:val="555555"/>
          <w:sz w:val="18"/>
          <w:szCs w:val="18"/>
        </w:rPr>
        <w:t>, </w:t>
      </w:r>
      <w:proofErr w:type="spellStart"/>
      <w:r w:rsidRPr="007E2D51">
        <w:rPr>
          <w:rFonts w:ascii="Times New Roman" w:eastAsia="Times New Roman" w:hAnsi="Times New Roman" w:cs="Times New Roman"/>
          <w:smallCaps/>
          <w:color w:val="555555"/>
          <w:sz w:val="18"/>
          <w:szCs w:val="18"/>
        </w:rPr>
        <w:fldChar w:fldCharType="begin"/>
      </w:r>
      <w:r w:rsidRPr="007E2D51">
        <w:rPr>
          <w:rFonts w:ascii="Times New Roman" w:eastAsia="Times New Roman" w:hAnsi="Times New Roman" w:cs="Times New Roman"/>
          <w:smallCaps/>
          <w:color w:val="555555"/>
          <w:sz w:val="18"/>
          <w:szCs w:val="18"/>
        </w:rPr>
        <w:instrText xml:space="preserve"> HYPERLINK "http://barbtaub.com/category/writing-craft/excerpts/" </w:instrText>
      </w:r>
      <w:r w:rsidRPr="007E2D51">
        <w:rPr>
          <w:rFonts w:ascii="Times New Roman" w:eastAsia="Times New Roman" w:hAnsi="Times New Roman" w:cs="Times New Roman"/>
          <w:smallCaps/>
          <w:color w:val="555555"/>
          <w:sz w:val="18"/>
          <w:szCs w:val="18"/>
        </w:rPr>
        <w:fldChar w:fldCharType="separate"/>
      </w:r>
      <w:r w:rsidRPr="007E2D51">
        <w:rPr>
          <w:rFonts w:ascii="Times New Roman" w:eastAsia="Times New Roman" w:hAnsi="Times New Roman" w:cs="Times New Roman"/>
          <w:smallCaps/>
          <w:color w:val="675F34"/>
          <w:sz w:val="18"/>
          <w:szCs w:val="18"/>
          <w:u w:val="single"/>
          <w:bdr w:val="none" w:sz="0" w:space="0" w:color="auto" w:frame="1"/>
        </w:rPr>
        <w:t>excerpts</w:t>
      </w:r>
      <w:r w:rsidRPr="007E2D51">
        <w:rPr>
          <w:rFonts w:ascii="Times New Roman" w:eastAsia="Times New Roman" w:hAnsi="Times New Roman" w:cs="Times New Roman"/>
          <w:smallCaps/>
          <w:color w:val="555555"/>
          <w:sz w:val="18"/>
          <w:szCs w:val="18"/>
        </w:rPr>
        <w:fldChar w:fldCharType="end"/>
      </w:r>
      <w:r w:rsidRPr="007E2D51">
        <w:rPr>
          <w:rFonts w:ascii="Times New Roman" w:eastAsia="Times New Roman" w:hAnsi="Times New Roman" w:cs="Times New Roman"/>
          <w:smallCaps/>
          <w:color w:val="555555"/>
          <w:sz w:val="18"/>
          <w:szCs w:val="18"/>
        </w:rPr>
        <w:t>,</w:t>
      </w:r>
      <w:hyperlink r:id="rId7" w:history="1">
        <w:r w:rsidRPr="007E2D51">
          <w:rPr>
            <w:rFonts w:ascii="Times New Roman" w:eastAsia="Times New Roman" w:hAnsi="Times New Roman" w:cs="Times New Roman"/>
            <w:smallCaps/>
            <w:color w:val="675F34"/>
            <w:sz w:val="18"/>
            <w:szCs w:val="18"/>
            <w:u w:val="single"/>
            <w:bdr w:val="none" w:sz="0" w:space="0" w:color="auto" w:frame="1"/>
          </w:rPr>
          <w:t>Reviews</w:t>
        </w:r>
        <w:proofErr w:type="spellEnd"/>
      </w:hyperlink>
      <w:r w:rsidRPr="007E2D51">
        <w:rPr>
          <w:rFonts w:ascii="Times New Roman" w:eastAsia="Times New Roman" w:hAnsi="Times New Roman" w:cs="Times New Roman"/>
          <w:smallCaps/>
          <w:color w:val="555555"/>
          <w:sz w:val="18"/>
          <w:szCs w:val="18"/>
        </w:rPr>
        <w:t>, </w:t>
      </w:r>
      <w:hyperlink r:id="rId8" w:history="1">
        <w:r w:rsidRPr="007E2D51">
          <w:rPr>
            <w:rFonts w:ascii="Times New Roman" w:eastAsia="Times New Roman" w:hAnsi="Times New Roman" w:cs="Times New Roman"/>
            <w:smallCaps/>
            <w:color w:val="675F34"/>
            <w:sz w:val="18"/>
            <w:szCs w:val="18"/>
            <w:u w:val="single"/>
            <w:bdr w:val="none" w:sz="0" w:space="0" w:color="auto" w:frame="1"/>
          </w:rPr>
          <w:t>writing: craft</w:t>
        </w:r>
      </w:hyperlink>
    </w:p>
    <w:p w:rsidR="007E2D51" w:rsidRPr="007E2D51" w:rsidRDefault="007E2D51" w:rsidP="007E2D51">
      <w:pPr>
        <w:spacing w:after="0" w:line="240" w:lineRule="auto"/>
        <w:jc w:val="right"/>
        <w:textAlignment w:val="baseline"/>
        <w:rPr>
          <w:rFonts w:ascii="Times New Roman" w:eastAsia="Times New Roman" w:hAnsi="Times New Roman" w:cs="Times New Roman"/>
          <w:smallCaps/>
          <w:color w:val="555555"/>
          <w:sz w:val="18"/>
          <w:szCs w:val="18"/>
        </w:rPr>
      </w:pPr>
      <w:r w:rsidRPr="007E2D51">
        <w:rPr>
          <w:rFonts w:ascii="Times New Roman" w:eastAsia="Times New Roman" w:hAnsi="Times New Roman" w:cs="Times New Roman"/>
          <w:b/>
          <w:bCs/>
          <w:smallCaps/>
          <w:color w:val="555555"/>
          <w:sz w:val="18"/>
          <w:szCs w:val="18"/>
          <w:bdr w:val="none" w:sz="0" w:space="0" w:color="auto" w:frame="1"/>
        </w:rPr>
        <w:t>≈ </w:t>
      </w:r>
      <w:hyperlink r:id="rId9" w:anchor="comments" w:tooltip="Comment on Don’t read this review…Go straight out and buy 5-star epic fantasy The Jack of Souls" w:history="1">
        <w:r w:rsidRPr="007E2D51">
          <w:rPr>
            <w:rFonts w:ascii="Times New Roman" w:eastAsia="Times New Roman" w:hAnsi="Times New Roman" w:cs="Times New Roman"/>
            <w:b/>
            <w:bCs/>
            <w:smallCaps/>
            <w:color w:val="555555"/>
            <w:sz w:val="18"/>
            <w:szCs w:val="18"/>
            <w:u w:val="single"/>
            <w:bdr w:val="none" w:sz="0" w:space="0" w:color="auto" w:frame="1"/>
          </w:rPr>
          <w:t>7 Comments</w:t>
        </w:r>
      </w:hyperlink>
    </w:p>
    <w:p w:rsidR="007E2D51" w:rsidRPr="007E2D51" w:rsidRDefault="007E2D51" w:rsidP="007E2D51">
      <w:pPr>
        <w:spacing w:after="0" w:line="310" w:lineRule="atLeast"/>
        <w:jc w:val="right"/>
        <w:textAlignment w:val="baseline"/>
        <w:rPr>
          <w:rFonts w:ascii="Verdana" w:eastAsia="Times New Roman" w:hAnsi="Verdana" w:cs="Times New Roman"/>
          <w:i/>
          <w:iCs/>
          <w:color w:val="333333"/>
          <w:sz w:val="16"/>
          <w:szCs w:val="16"/>
        </w:rPr>
      </w:pPr>
      <w:r w:rsidRPr="007E2D51">
        <w:rPr>
          <w:rFonts w:ascii="Garamond" w:eastAsia="Times New Roman" w:hAnsi="Garamond" w:cs="Times New Roman"/>
          <w:i/>
          <w:iCs/>
          <w:color w:val="333333"/>
          <w:sz w:val="26"/>
          <w:szCs w:val="26"/>
          <w:bdr w:val="none" w:sz="0" w:space="0" w:color="auto" w:frame="1"/>
        </w:rPr>
        <w:t>Tags</w:t>
      </w:r>
    </w:p>
    <w:p w:rsidR="007E2D51" w:rsidRPr="007E2D51" w:rsidRDefault="007E2D51" w:rsidP="007E2D51">
      <w:pPr>
        <w:spacing w:after="0" w:line="310" w:lineRule="atLeast"/>
        <w:jc w:val="right"/>
        <w:textAlignment w:val="baseline"/>
        <w:rPr>
          <w:rFonts w:ascii="Verdana" w:eastAsia="Times New Roman" w:hAnsi="Verdana" w:cs="Times New Roman"/>
          <w:i/>
          <w:iCs/>
          <w:color w:val="333333"/>
          <w:sz w:val="16"/>
          <w:szCs w:val="16"/>
        </w:rPr>
      </w:pPr>
      <w:hyperlink r:id="rId10" w:history="1">
        <w:proofErr w:type="gramStart"/>
        <w:r w:rsidRPr="007E2D51">
          <w:rPr>
            <w:rFonts w:ascii="Verdana" w:eastAsia="Times New Roman" w:hAnsi="Verdana" w:cs="Times New Roman"/>
            <w:i/>
            <w:iCs/>
            <w:color w:val="333333"/>
            <w:sz w:val="16"/>
            <w:szCs w:val="16"/>
            <w:u w:val="single"/>
            <w:bdr w:val="none" w:sz="0" w:space="0" w:color="auto" w:frame="1"/>
          </w:rPr>
          <w:t>epic</w:t>
        </w:r>
        <w:proofErr w:type="gramEnd"/>
        <w:r w:rsidRPr="007E2D51">
          <w:rPr>
            <w:rFonts w:ascii="Verdana" w:eastAsia="Times New Roman" w:hAnsi="Verdana" w:cs="Times New Roman"/>
            <w:i/>
            <w:iCs/>
            <w:color w:val="333333"/>
            <w:sz w:val="16"/>
            <w:szCs w:val="16"/>
            <w:u w:val="single"/>
            <w:bdr w:val="none" w:sz="0" w:space="0" w:color="auto" w:frame="1"/>
          </w:rPr>
          <w:t xml:space="preserve"> fantasy</w:t>
        </w:r>
      </w:hyperlink>
      <w:r w:rsidRPr="007E2D51">
        <w:rPr>
          <w:rFonts w:ascii="Verdana" w:eastAsia="Times New Roman" w:hAnsi="Verdana" w:cs="Times New Roman"/>
          <w:i/>
          <w:iCs/>
          <w:color w:val="333333"/>
          <w:sz w:val="16"/>
          <w:szCs w:val="16"/>
        </w:rPr>
        <w:t>, </w:t>
      </w:r>
      <w:proofErr w:type="spellStart"/>
      <w:r w:rsidRPr="007E2D51">
        <w:rPr>
          <w:rFonts w:ascii="Verdana" w:eastAsia="Times New Roman" w:hAnsi="Verdana" w:cs="Times New Roman"/>
          <w:i/>
          <w:iCs/>
          <w:color w:val="333333"/>
          <w:sz w:val="16"/>
          <w:szCs w:val="16"/>
        </w:rPr>
        <w:fldChar w:fldCharType="begin"/>
      </w:r>
      <w:r w:rsidRPr="007E2D51">
        <w:rPr>
          <w:rFonts w:ascii="Verdana" w:eastAsia="Times New Roman" w:hAnsi="Verdana" w:cs="Times New Roman"/>
          <w:i/>
          <w:iCs/>
          <w:color w:val="333333"/>
          <w:sz w:val="16"/>
          <w:szCs w:val="16"/>
        </w:rPr>
        <w:instrText xml:space="preserve"> HYPERLINK "http://barbtaub.com/tag/excerpt/" </w:instrText>
      </w:r>
      <w:r w:rsidRPr="007E2D51">
        <w:rPr>
          <w:rFonts w:ascii="Verdana" w:eastAsia="Times New Roman" w:hAnsi="Verdana" w:cs="Times New Roman"/>
          <w:i/>
          <w:iCs/>
          <w:color w:val="333333"/>
          <w:sz w:val="16"/>
          <w:szCs w:val="16"/>
        </w:rPr>
        <w:fldChar w:fldCharType="separate"/>
      </w:r>
      <w:r w:rsidRPr="007E2D51">
        <w:rPr>
          <w:rFonts w:ascii="Verdana" w:eastAsia="Times New Roman" w:hAnsi="Verdana" w:cs="Times New Roman"/>
          <w:i/>
          <w:iCs/>
          <w:color w:val="333333"/>
          <w:sz w:val="16"/>
          <w:szCs w:val="16"/>
          <w:u w:val="single"/>
          <w:bdr w:val="none" w:sz="0" w:space="0" w:color="auto" w:frame="1"/>
        </w:rPr>
        <w:t>excerpt</w:t>
      </w:r>
      <w:r w:rsidRPr="007E2D51">
        <w:rPr>
          <w:rFonts w:ascii="Verdana" w:eastAsia="Times New Roman" w:hAnsi="Verdana" w:cs="Times New Roman"/>
          <w:i/>
          <w:iCs/>
          <w:color w:val="333333"/>
          <w:sz w:val="16"/>
          <w:szCs w:val="16"/>
        </w:rPr>
        <w:fldChar w:fldCharType="end"/>
      </w:r>
      <w:r w:rsidRPr="007E2D51">
        <w:rPr>
          <w:rFonts w:ascii="Verdana" w:eastAsia="Times New Roman" w:hAnsi="Verdana" w:cs="Times New Roman"/>
          <w:i/>
          <w:iCs/>
          <w:color w:val="333333"/>
          <w:sz w:val="16"/>
          <w:szCs w:val="16"/>
        </w:rPr>
        <w:t>,</w:t>
      </w:r>
      <w:hyperlink r:id="rId11" w:history="1">
        <w:r w:rsidRPr="007E2D51">
          <w:rPr>
            <w:rFonts w:ascii="Verdana" w:eastAsia="Times New Roman" w:hAnsi="Verdana" w:cs="Times New Roman"/>
            <w:i/>
            <w:iCs/>
            <w:color w:val="333333"/>
            <w:sz w:val="16"/>
            <w:szCs w:val="16"/>
            <w:u w:val="single"/>
            <w:bdr w:val="none" w:sz="0" w:space="0" w:color="auto" w:frame="1"/>
          </w:rPr>
          <w:t>interview</w:t>
        </w:r>
        <w:proofErr w:type="spellEnd"/>
      </w:hyperlink>
      <w:r w:rsidRPr="007E2D51">
        <w:rPr>
          <w:rFonts w:ascii="Verdana" w:eastAsia="Times New Roman" w:hAnsi="Verdana" w:cs="Times New Roman"/>
          <w:i/>
          <w:iCs/>
          <w:color w:val="333333"/>
          <w:sz w:val="16"/>
          <w:szCs w:val="16"/>
        </w:rPr>
        <w:t>, </w:t>
      </w:r>
      <w:hyperlink r:id="rId12" w:history="1">
        <w:r w:rsidRPr="007E2D51">
          <w:rPr>
            <w:rFonts w:ascii="Verdana" w:eastAsia="Times New Roman" w:hAnsi="Verdana" w:cs="Times New Roman"/>
            <w:i/>
            <w:iCs/>
            <w:color w:val="333333"/>
            <w:sz w:val="16"/>
            <w:szCs w:val="16"/>
            <w:u w:val="single"/>
            <w:bdr w:val="none" w:sz="0" w:space="0" w:color="auto" w:frame="1"/>
          </w:rPr>
          <w:t>review</w:t>
        </w:r>
      </w:hyperlink>
      <w:r w:rsidRPr="007E2D51">
        <w:rPr>
          <w:rFonts w:ascii="Verdana" w:eastAsia="Times New Roman" w:hAnsi="Verdana" w:cs="Times New Roman"/>
          <w:i/>
          <w:iCs/>
          <w:color w:val="333333"/>
          <w:sz w:val="16"/>
          <w:szCs w:val="16"/>
        </w:rPr>
        <w:t>, </w:t>
      </w:r>
      <w:hyperlink r:id="rId13" w:history="1">
        <w:r w:rsidRPr="007E2D51">
          <w:rPr>
            <w:rFonts w:ascii="Verdana" w:eastAsia="Times New Roman" w:hAnsi="Verdana" w:cs="Times New Roman"/>
            <w:i/>
            <w:iCs/>
            <w:color w:val="333333"/>
            <w:sz w:val="16"/>
            <w:szCs w:val="16"/>
            <w:u w:val="single"/>
            <w:bdr w:val="none" w:sz="0" w:space="0" w:color="auto" w:frame="1"/>
          </w:rPr>
          <w:t>rogue and knight</w:t>
        </w:r>
      </w:hyperlink>
      <w:r w:rsidRPr="007E2D51">
        <w:rPr>
          <w:rFonts w:ascii="Verdana" w:eastAsia="Times New Roman" w:hAnsi="Verdana" w:cs="Times New Roman"/>
          <w:i/>
          <w:iCs/>
          <w:color w:val="333333"/>
          <w:sz w:val="16"/>
          <w:szCs w:val="16"/>
        </w:rPr>
        <w:t>, </w:t>
      </w:r>
      <w:hyperlink r:id="rId14" w:history="1">
        <w:r w:rsidRPr="007E2D51">
          <w:rPr>
            <w:rFonts w:ascii="Verdana" w:eastAsia="Times New Roman" w:hAnsi="Verdana" w:cs="Times New Roman"/>
            <w:i/>
            <w:iCs/>
            <w:color w:val="333333"/>
            <w:sz w:val="16"/>
            <w:szCs w:val="16"/>
            <w:u w:val="single"/>
            <w:bdr w:val="none" w:sz="0" w:space="0" w:color="auto" w:frame="1"/>
          </w:rPr>
          <w:t>sci-fi fantasy</w:t>
        </w:r>
      </w:hyperlink>
      <w:r w:rsidRPr="007E2D51">
        <w:rPr>
          <w:rFonts w:ascii="Verdana" w:eastAsia="Times New Roman" w:hAnsi="Verdana" w:cs="Times New Roman"/>
          <w:i/>
          <w:iCs/>
          <w:color w:val="333333"/>
          <w:sz w:val="16"/>
          <w:szCs w:val="16"/>
        </w:rPr>
        <w:t>, </w:t>
      </w:r>
      <w:hyperlink r:id="rId15" w:history="1">
        <w:r w:rsidRPr="007E2D51">
          <w:rPr>
            <w:rFonts w:ascii="Verdana" w:eastAsia="Times New Roman" w:hAnsi="Verdana" w:cs="Times New Roman"/>
            <w:i/>
            <w:iCs/>
            <w:color w:val="333333"/>
            <w:sz w:val="16"/>
            <w:szCs w:val="16"/>
            <w:u w:val="single"/>
            <w:bdr w:val="none" w:sz="0" w:space="0" w:color="auto" w:frame="1"/>
          </w:rPr>
          <w:t>Stephen Merlino</w:t>
        </w:r>
      </w:hyperlink>
      <w:r w:rsidRPr="007E2D51">
        <w:rPr>
          <w:rFonts w:ascii="Verdana" w:eastAsia="Times New Roman" w:hAnsi="Verdana" w:cs="Times New Roman"/>
          <w:i/>
          <w:iCs/>
          <w:color w:val="333333"/>
          <w:sz w:val="16"/>
          <w:szCs w:val="16"/>
        </w:rPr>
        <w:t>, </w:t>
      </w:r>
      <w:hyperlink r:id="rId16" w:history="1">
        <w:r w:rsidRPr="007E2D51">
          <w:rPr>
            <w:rFonts w:ascii="Verdana" w:eastAsia="Times New Roman" w:hAnsi="Verdana" w:cs="Times New Roman"/>
            <w:i/>
            <w:iCs/>
            <w:color w:val="333333"/>
            <w:sz w:val="16"/>
            <w:szCs w:val="16"/>
            <w:u w:val="single"/>
            <w:bdr w:val="none" w:sz="0" w:space="0" w:color="auto" w:frame="1"/>
          </w:rPr>
          <w:t>The Jack of Souls</w:t>
        </w:r>
      </w:hyperlink>
    </w:p>
    <w:p w:rsidR="007E2D51" w:rsidRPr="007E2D51" w:rsidRDefault="007E2D51" w:rsidP="007E2D51">
      <w:pPr>
        <w:pBdr>
          <w:bottom w:val="dotted" w:sz="6" w:space="8" w:color="CCCCCC"/>
        </w:pBdr>
        <w:spacing w:before="150" w:after="150" w:line="240" w:lineRule="atLeast"/>
        <w:textAlignment w:val="baseline"/>
        <w:outlineLvl w:val="2"/>
        <w:rPr>
          <w:rFonts w:ascii="Garamond" w:eastAsia="Times New Roman" w:hAnsi="Garamond" w:cs="Times New Roman"/>
          <w:b/>
          <w:bCs/>
          <w:smallCaps/>
          <w:color w:val="675F34"/>
          <w:sz w:val="30"/>
          <w:szCs w:val="30"/>
        </w:rPr>
      </w:pPr>
      <w:r w:rsidRPr="007E2D51">
        <w:rPr>
          <w:rFonts w:ascii="Garamond" w:eastAsia="Times New Roman" w:hAnsi="Garamond" w:cs="Times New Roman"/>
          <w:b/>
          <w:bCs/>
          <w:smallCaps/>
          <w:color w:val="675F34"/>
          <w:sz w:val="30"/>
          <w:szCs w:val="30"/>
        </w:rPr>
        <w:t>Blurb: A rogue knight and epic fantasy series begins</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noProof/>
          <w:color w:val="990000"/>
          <w:sz w:val="20"/>
          <w:szCs w:val="20"/>
          <w:bdr w:val="none" w:sz="0" w:space="0" w:color="auto" w:frame="1"/>
        </w:rPr>
        <w:drawing>
          <wp:inline distT="0" distB="0" distL="0" distR="0">
            <wp:extent cx="2857500" cy="4298950"/>
            <wp:effectExtent l="0" t="0" r="0" b="6350"/>
            <wp:docPr id="4" name="Picture 4" descr="Pageflex Persona [document: PRS0000040_000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flex Persona [document: PRS0000040_0001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4298950"/>
                    </a:xfrm>
                    <a:prstGeom prst="rect">
                      <a:avLst/>
                    </a:prstGeom>
                    <a:noFill/>
                    <a:ln>
                      <a:noFill/>
                    </a:ln>
                  </pic:spPr>
                </pic:pic>
              </a:graphicData>
            </a:graphic>
          </wp:inline>
        </w:drawing>
      </w:r>
    </w:p>
    <w:p w:rsidR="007E2D51" w:rsidRPr="007E2D51" w:rsidRDefault="007E2D51" w:rsidP="007E2D51">
      <w:pPr>
        <w:pBdr>
          <w:top w:val="single" w:sz="6" w:space="15" w:color="CAC7B8"/>
          <w:right w:val="single" w:sz="6" w:space="15" w:color="B3AF99"/>
        </w:pBdr>
        <w:spacing w:line="403" w:lineRule="atLeast"/>
        <w:textAlignment w:val="baseline"/>
        <w:rPr>
          <w:rFonts w:ascii="Garamond" w:eastAsia="Times New Roman" w:hAnsi="Garamond" w:cs="Times New Roman"/>
          <w:i/>
          <w:iCs/>
          <w:color w:val="665F33"/>
          <w:sz w:val="32"/>
          <w:szCs w:val="32"/>
        </w:rPr>
      </w:pPr>
      <w:r w:rsidRPr="007E2D51">
        <w:rPr>
          <w:rFonts w:ascii="Garamond" w:eastAsia="Times New Roman" w:hAnsi="Garamond" w:cs="Times New Roman"/>
          <w:i/>
          <w:iCs/>
          <w:color w:val="665F33"/>
          <w:sz w:val="32"/>
          <w:szCs w:val="32"/>
        </w:rPr>
        <w:lastRenderedPageBreak/>
        <w:t>An outcast rogue must break a curse laid on his fate, or die by his next birthday. A tale of magic, mischief, and the triumph of tricksters.</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proofErr w:type="spellStart"/>
      <w:r w:rsidRPr="007E2D51">
        <w:rPr>
          <w:rFonts w:ascii="Verdana" w:eastAsia="Times New Roman" w:hAnsi="Verdana" w:cs="Times New Roman"/>
          <w:i/>
          <w:iCs/>
          <w:color w:val="993300"/>
          <w:sz w:val="20"/>
          <w:szCs w:val="20"/>
          <w:bdr w:val="none" w:sz="0" w:space="0" w:color="auto" w:frame="1"/>
        </w:rPr>
        <w:t>Harric</w:t>
      </w:r>
      <w:proofErr w:type="spellEnd"/>
      <w:r w:rsidRPr="007E2D51">
        <w:rPr>
          <w:rFonts w:ascii="Verdana" w:eastAsia="Times New Roman" w:hAnsi="Verdana" w:cs="Times New Roman"/>
          <w:i/>
          <w:iCs/>
          <w:color w:val="993300"/>
          <w:sz w:val="20"/>
          <w:szCs w:val="20"/>
          <w:bdr w:val="none" w:sz="0" w:space="0" w:color="auto" w:frame="1"/>
        </w:rPr>
        <w:t>, an outcast rogue, must break a curse put on his fate, or die on his nineteenth birthday. As the day approaches, nightmares from the spirit world stalk and tear at his sanity; sorcery eats at his soul. </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993300"/>
          <w:sz w:val="20"/>
          <w:szCs w:val="20"/>
          <w:bdr w:val="none" w:sz="0" w:space="0" w:color="auto" w:frame="1"/>
        </w:rPr>
        <w:t xml:space="preserve">To survive, he’ll need more than his usual tricks. He’ll need help—and a lot of it—but on the kingdom’s lawless frontier, his only allies are other outcasts. One of these outcasts is </w:t>
      </w:r>
      <w:proofErr w:type="spellStart"/>
      <w:r w:rsidRPr="007E2D51">
        <w:rPr>
          <w:rFonts w:ascii="Verdana" w:eastAsia="Times New Roman" w:hAnsi="Verdana" w:cs="Times New Roman"/>
          <w:i/>
          <w:iCs/>
          <w:color w:val="993300"/>
          <w:sz w:val="20"/>
          <w:szCs w:val="20"/>
          <w:bdr w:val="none" w:sz="0" w:space="0" w:color="auto" w:frame="1"/>
        </w:rPr>
        <w:t>Caris</w:t>
      </w:r>
      <w:proofErr w:type="spellEnd"/>
      <w:r w:rsidRPr="007E2D51">
        <w:rPr>
          <w:rFonts w:ascii="Verdana" w:eastAsia="Times New Roman" w:hAnsi="Verdana" w:cs="Times New Roman"/>
          <w:i/>
          <w:iCs/>
          <w:color w:val="993300"/>
          <w:sz w:val="20"/>
          <w:szCs w:val="20"/>
          <w:bdr w:val="none" w:sz="0" w:space="0" w:color="auto" w:frame="1"/>
        </w:rPr>
        <w:t xml:space="preserve">, a mysterious, horse-whispering runaway, intent upon becoming the Queen’s first female knight. The other is Sir Willard—ex-immortal, ex-champion, now addicted to pain-killing herbs and banished from the court. With their help, </w:t>
      </w:r>
      <w:proofErr w:type="spellStart"/>
      <w:r w:rsidRPr="007E2D51">
        <w:rPr>
          <w:rFonts w:ascii="Verdana" w:eastAsia="Times New Roman" w:hAnsi="Verdana" w:cs="Times New Roman"/>
          <w:i/>
          <w:iCs/>
          <w:color w:val="993300"/>
          <w:sz w:val="20"/>
          <w:szCs w:val="20"/>
          <w:bdr w:val="none" w:sz="0" w:space="0" w:color="auto" w:frame="1"/>
        </w:rPr>
        <w:t>Harric</w:t>
      </w:r>
      <w:proofErr w:type="spellEnd"/>
      <w:r w:rsidRPr="007E2D51">
        <w:rPr>
          <w:rFonts w:ascii="Verdana" w:eastAsia="Times New Roman" w:hAnsi="Verdana" w:cs="Times New Roman"/>
          <w:i/>
          <w:iCs/>
          <w:color w:val="993300"/>
          <w:sz w:val="20"/>
          <w:szCs w:val="20"/>
          <w:bdr w:val="none" w:sz="0" w:space="0" w:color="auto" w:frame="1"/>
        </w:rPr>
        <w:t xml:space="preserve"> might keep his curse at bay. But for how long? </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993300"/>
          <w:sz w:val="20"/>
          <w:szCs w:val="20"/>
          <w:bdr w:val="none" w:sz="0" w:space="0" w:color="auto" w:frame="1"/>
        </w:rPr>
        <w:t xml:space="preserve">And both companions bring perils and secrets of their own: </w:t>
      </w:r>
      <w:proofErr w:type="spellStart"/>
      <w:r w:rsidRPr="007E2D51">
        <w:rPr>
          <w:rFonts w:ascii="Verdana" w:eastAsia="Times New Roman" w:hAnsi="Verdana" w:cs="Times New Roman"/>
          <w:i/>
          <w:iCs/>
          <w:color w:val="993300"/>
          <w:sz w:val="20"/>
          <w:szCs w:val="20"/>
          <w:bdr w:val="none" w:sz="0" w:space="0" w:color="auto" w:frame="1"/>
        </w:rPr>
        <w:t>Caris</w:t>
      </w:r>
      <w:proofErr w:type="spellEnd"/>
      <w:r w:rsidRPr="007E2D51">
        <w:rPr>
          <w:rFonts w:ascii="Verdana" w:eastAsia="Times New Roman" w:hAnsi="Verdana" w:cs="Times New Roman"/>
          <w:i/>
          <w:iCs/>
          <w:color w:val="993300"/>
          <w:sz w:val="20"/>
          <w:szCs w:val="20"/>
          <w:bdr w:val="none" w:sz="0" w:space="0" w:color="auto" w:frame="1"/>
        </w:rPr>
        <w:t xml:space="preserve"> bears the scars of a troubled past that still hunts her; Willard is at war with the Old Ones, an order of insane immortal knights who once enslaved the kingdom. The Old Ones have returned to murder Willard and seize the throne from his queen. Willard is both on the run from them, and on one final, desperate quest to save her.</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993300"/>
          <w:sz w:val="20"/>
          <w:szCs w:val="20"/>
          <w:bdr w:val="none" w:sz="0" w:space="0" w:color="auto" w:frame="1"/>
        </w:rPr>
        <w:t xml:space="preserve">Together, </w:t>
      </w:r>
      <w:proofErr w:type="spellStart"/>
      <w:r w:rsidRPr="007E2D51">
        <w:rPr>
          <w:rFonts w:ascii="Verdana" w:eastAsia="Times New Roman" w:hAnsi="Verdana" w:cs="Times New Roman"/>
          <w:i/>
          <w:iCs/>
          <w:color w:val="993300"/>
          <w:sz w:val="20"/>
          <w:szCs w:val="20"/>
          <w:bdr w:val="none" w:sz="0" w:space="0" w:color="auto" w:frame="1"/>
        </w:rPr>
        <w:t>Harric</w:t>
      </w:r>
      <w:proofErr w:type="spellEnd"/>
      <w:r w:rsidRPr="007E2D51">
        <w:rPr>
          <w:rFonts w:ascii="Verdana" w:eastAsia="Times New Roman" w:hAnsi="Verdana" w:cs="Times New Roman"/>
          <w:i/>
          <w:iCs/>
          <w:color w:val="993300"/>
          <w:sz w:val="20"/>
          <w:szCs w:val="20"/>
          <w:bdr w:val="none" w:sz="0" w:space="0" w:color="auto" w:frame="1"/>
        </w:rPr>
        <w:t xml:space="preserve"> and his companions must overcome fanatical armies, murderous sorcerers, and powerful supernatural foes.</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993300"/>
          <w:sz w:val="20"/>
          <w:szCs w:val="20"/>
          <w:bdr w:val="none" w:sz="0" w:space="0" w:color="auto" w:frame="1"/>
        </w:rPr>
        <w:t xml:space="preserve">Alone, </w:t>
      </w:r>
      <w:proofErr w:type="spellStart"/>
      <w:r w:rsidRPr="007E2D51">
        <w:rPr>
          <w:rFonts w:ascii="Verdana" w:eastAsia="Times New Roman" w:hAnsi="Verdana" w:cs="Times New Roman"/>
          <w:i/>
          <w:iCs/>
          <w:color w:val="993300"/>
          <w:sz w:val="20"/>
          <w:szCs w:val="20"/>
          <w:bdr w:val="none" w:sz="0" w:space="0" w:color="auto" w:frame="1"/>
        </w:rPr>
        <w:t>Harric</w:t>
      </w:r>
      <w:proofErr w:type="spellEnd"/>
      <w:r w:rsidRPr="007E2D51">
        <w:rPr>
          <w:rFonts w:ascii="Verdana" w:eastAsia="Times New Roman" w:hAnsi="Verdana" w:cs="Times New Roman"/>
          <w:i/>
          <w:iCs/>
          <w:color w:val="993300"/>
          <w:sz w:val="20"/>
          <w:szCs w:val="20"/>
          <w:bdr w:val="none" w:sz="0" w:space="0" w:color="auto" w:frame="1"/>
        </w:rPr>
        <w:t xml:space="preserve"> must face the temptation of a forbidden magic that could break his curse, but cost him the only woman he’s ever loved.</w:t>
      </w:r>
    </w:p>
    <w:p w:rsidR="007E2D51" w:rsidRPr="007E2D51" w:rsidRDefault="007E2D51" w:rsidP="007E2D51">
      <w:pPr>
        <w:numPr>
          <w:ilvl w:val="0"/>
          <w:numId w:val="1"/>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b/>
          <w:bCs/>
          <w:i/>
          <w:iCs/>
          <w:color w:val="333333"/>
          <w:sz w:val="20"/>
          <w:szCs w:val="20"/>
          <w:bdr w:val="none" w:sz="0" w:space="0" w:color="auto" w:frame="1"/>
        </w:rPr>
        <w:t>Book Title:</w:t>
      </w:r>
      <w:r w:rsidRPr="007E2D51">
        <w:rPr>
          <w:rFonts w:ascii="Verdana" w:eastAsia="Times New Roman" w:hAnsi="Verdana" w:cs="Times New Roman"/>
          <w:i/>
          <w:iCs/>
          <w:color w:val="333333"/>
          <w:sz w:val="20"/>
          <w:szCs w:val="20"/>
          <w:bdr w:val="none" w:sz="0" w:space="0" w:color="auto" w:frame="1"/>
        </w:rPr>
        <w:t> </w:t>
      </w:r>
      <w:r w:rsidRPr="007E2D51">
        <w:rPr>
          <w:rFonts w:ascii="Verdana" w:eastAsia="Times New Roman" w:hAnsi="Verdana" w:cs="Times New Roman"/>
          <w:b/>
          <w:bCs/>
          <w:color w:val="333333"/>
          <w:sz w:val="20"/>
          <w:szCs w:val="20"/>
          <w:bdr w:val="none" w:sz="0" w:space="0" w:color="auto" w:frame="1"/>
        </w:rPr>
        <w:t>The Jack of Souls (Book 1 of The Unseen Moon series)</w:t>
      </w:r>
    </w:p>
    <w:p w:rsidR="007E2D51" w:rsidRPr="007E2D51" w:rsidRDefault="007E2D51" w:rsidP="007E2D51">
      <w:pPr>
        <w:numPr>
          <w:ilvl w:val="0"/>
          <w:numId w:val="1"/>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b/>
          <w:bCs/>
          <w:i/>
          <w:iCs/>
          <w:color w:val="333333"/>
          <w:sz w:val="20"/>
          <w:szCs w:val="20"/>
          <w:bdr w:val="none" w:sz="0" w:space="0" w:color="auto" w:frame="1"/>
        </w:rPr>
        <w:t>Author:</w:t>
      </w:r>
      <w:r w:rsidRPr="007E2D51">
        <w:rPr>
          <w:rFonts w:ascii="Verdana" w:eastAsia="Times New Roman" w:hAnsi="Verdana" w:cs="Times New Roman"/>
          <w:color w:val="333333"/>
          <w:sz w:val="20"/>
          <w:szCs w:val="20"/>
        </w:rPr>
        <w:t xml:space="preserve"> Stephen </w:t>
      </w:r>
      <w:proofErr w:type="spellStart"/>
      <w:r w:rsidRPr="007E2D51">
        <w:rPr>
          <w:rFonts w:ascii="Verdana" w:eastAsia="Times New Roman" w:hAnsi="Verdana" w:cs="Times New Roman"/>
          <w:color w:val="333333"/>
          <w:sz w:val="20"/>
          <w:szCs w:val="20"/>
        </w:rPr>
        <w:t>Merlino</w:t>
      </w:r>
      <w:proofErr w:type="spellEnd"/>
    </w:p>
    <w:p w:rsidR="007E2D51" w:rsidRPr="007E2D51" w:rsidRDefault="007E2D51" w:rsidP="007E2D51">
      <w:pPr>
        <w:numPr>
          <w:ilvl w:val="0"/>
          <w:numId w:val="1"/>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b/>
          <w:bCs/>
          <w:i/>
          <w:iCs/>
          <w:color w:val="333333"/>
          <w:sz w:val="20"/>
          <w:szCs w:val="20"/>
          <w:bdr w:val="none" w:sz="0" w:space="0" w:color="auto" w:frame="1"/>
        </w:rPr>
        <w:t>Genre:</w:t>
      </w:r>
      <w:r w:rsidRPr="007E2D51">
        <w:rPr>
          <w:rFonts w:ascii="Verdana" w:eastAsia="Times New Roman" w:hAnsi="Verdana" w:cs="Times New Roman"/>
          <w:color w:val="333333"/>
          <w:sz w:val="20"/>
          <w:szCs w:val="20"/>
        </w:rPr>
        <w:t> Rogue and Knight Epic Fantasy</w:t>
      </w:r>
    </w:p>
    <w:p w:rsidR="007E2D51" w:rsidRPr="007E2D51" w:rsidRDefault="007E2D51" w:rsidP="007E2D51">
      <w:pPr>
        <w:numPr>
          <w:ilvl w:val="0"/>
          <w:numId w:val="1"/>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b/>
          <w:bCs/>
          <w:i/>
          <w:iCs/>
          <w:color w:val="333333"/>
          <w:sz w:val="20"/>
          <w:szCs w:val="20"/>
          <w:bdr w:val="none" w:sz="0" w:space="0" w:color="auto" w:frame="1"/>
        </w:rPr>
        <w:t>Length:</w:t>
      </w:r>
      <w:r w:rsidRPr="007E2D51">
        <w:rPr>
          <w:rFonts w:ascii="Verdana" w:eastAsia="Times New Roman" w:hAnsi="Verdana" w:cs="Times New Roman"/>
          <w:color w:val="333333"/>
          <w:sz w:val="20"/>
          <w:szCs w:val="20"/>
        </w:rPr>
        <w:t> 352 pages</w:t>
      </w:r>
    </w:p>
    <w:p w:rsidR="007E2D51" w:rsidRPr="007E2D51" w:rsidRDefault="007E2D51" w:rsidP="007E2D51">
      <w:pPr>
        <w:numPr>
          <w:ilvl w:val="0"/>
          <w:numId w:val="1"/>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b/>
          <w:bCs/>
          <w:i/>
          <w:iCs/>
          <w:color w:val="333333"/>
          <w:sz w:val="20"/>
          <w:szCs w:val="20"/>
          <w:bdr w:val="none" w:sz="0" w:space="0" w:color="auto" w:frame="1"/>
        </w:rPr>
        <w:t>Release Date:</w:t>
      </w:r>
      <w:r w:rsidRPr="007E2D51">
        <w:rPr>
          <w:rFonts w:ascii="Verdana" w:eastAsia="Times New Roman" w:hAnsi="Verdana" w:cs="Times New Roman"/>
          <w:color w:val="333333"/>
          <w:sz w:val="20"/>
          <w:szCs w:val="20"/>
        </w:rPr>
        <w:t> December 20, 2014 (Tortoise Rampant Press)</w:t>
      </w:r>
    </w:p>
    <w:p w:rsidR="007E2D51" w:rsidRPr="007E2D51" w:rsidRDefault="007E2D51" w:rsidP="007E2D51">
      <w:pPr>
        <w:spacing w:after="345" w:line="240" w:lineRule="auto"/>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pict>
          <v:rect id="_x0000_i1025" style="width:0;height:.75pt" o:hralign="center" o:hrstd="t" o:hr="t" fillcolor="#a0a0a0" stroked="f"/>
        </w:pict>
      </w:r>
    </w:p>
    <w:p w:rsidR="007E2D51" w:rsidRPr="007E2D51" w:rsidRDefault="007E2D51" w:rsidP="007E2D51">
      <w:pPr>
        <w:pBdr>
          <w:bottom w:val="dotted" w:sz="6" w:space="8" w:color="CCCCCC"/>
        </w:pBdr>
        <w:spacing w:after="0" w:line="240" w:lineRule="atLeast"/>
        <w:textAlignment w:val="baseline"/>
        <w:outlineLvl w:val="2"/>
        <w:rPr>
          <w:rFonts w:ascii="Garamond" w:eastAsia="Times New Roman" w:hAnsi="Garamond" w:cs="Times New Roman"/>
          <w:b/>
          <w:bCs/>
          <w:smallCaps/>
          <w:color w:val="675F34"/>
          <w:sz w:val="30"/>
          <w:szCs w:val="30"/>
        </w:rPr>
      </w:pPr>
      <w:r w:rsidRPr="007E2D51">
        <w:rPr>
          <w:rFonts w:ascii="Garamond" w:eastAsia="Times New Roman" w:hAnsi="Garamond" w:cs="Times New Roman"/>
          <w:b/>
          <w:bCs/>
          <w:smallCaps/>
          <w:noProof/>
          <w:color w:val="990000"/>
          <w:sz w:val="29"/>
          <w:szCs w:val="29"/>
          <w:bdr w:val="none" w:sz="0" w:space="0" w:color="auto" w:frame="1"/>
        </w:rPr>
        <w:drawing>
          <wp:inline distT="0" distB="0" distL="0" distR="0">
            <wp:extent cx="1428750" cy="552450"/>
            <wp:effectExtent l="0" t="0" r="0" b="0"/>
            <wp:docPr id="3" name="Picture 3" descr="gold sta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st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r w:rsidRPr="007E2D51">
        <w:rPr>
          <w:rFonts w:ascii="Garamond" w:eastAsia="Times New Roman" w:hAnsi="Garamond" w:cs="Times New Roman"/>
          <w:b/>
          <w:bCs/>
          <w:smallCaps/>
          <w:color w:val="675F34"/>
          <w:sz w:val="30"/>
          <w:szCs w:val="30"/>
        </w:rPr>
        <w:t>My review: 5 out of 5 stars for </w:t>
      </w:r>
      <w:hyperlink r:id="rId21" w:tgtFrame="_blank" w:history="1">
        <w:r w:rsidRPr="007E2D51">
          <w:rPr>
            <w:rFonts w:ascii="Garamond" w:eastAsia="Times New Roman" w:hAnsi="Garamond" w:cs="Times New Roman"/>
            <w:b/>
            <w:bCs/>
            <w:smallCaps/>
            <w:color w:val="990000"/>
            <w:sz w:val="29"/>
            <w:szCs w:val="29"/>
            <w:u w:val="single"/>
            <w:bdr w:val="none" w:sz="0" w:space="0" w:color="auto" w:frame="1"/>
          </w:rPr>
          <w:t>The Jack of Souls</w:t>
        </w:r>
      </w:hyperlink>
      <w:r w:rsidRPr="007E2D51">
        <w:rPr>
          <w:rFonts w:ascii="Garamond" w:eastAsia="Times New Roman" w:hAnsi="Garamond" w:cs="Times New Roman"/>
          <w:b/>
          <w:bCs/>
          <w:smallCaps/>
          <w:color w:val="675F34"/>
          <w:sz w:val="30"/>
          <w:szCs w:val="30"/>
        </w:rPr>
        <w:t xml:space="preserve">: Book 1 of The Unseen Moon series by Stephen C. </w:t>
      </w:r>
      <w:proofErr w:type="spellStart"/>
      <w:r w:rsidRPr="007E2D51">
        <w:rPr>
          <w:rFonts w:ascii="Garamond" w:eastAsia="Times New Roman" w:hAnsi="Garamond" w:cs="Times New Roman"/>
          <w:b/>
          <w:bCs/>
          <w:smallCaps/>
          <w:color w:val="675F34"/>
          <w:sz w:val="30"/>
          <w:szCs w:val="30"/>
        </w:rPr>
        <w:t>Merlino</w:t>
      </w:r>
      <w:proofErr w:type="spellEnd"/>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t>That moment. You know the one… you’ve just read the last page of the last book of your current series-obsession, the one that has been the answer to every spare moment since… hmm… Now what? You’ve read all ten volumes of </w:t>
      </w:r>
      <w:r w:rsidRPr="007E2D51">
        <w:rPr>
          <w:rFonts w:ascii="Verdana" w:eastAsia="Times New Roman" w:hAnsi="Verdana" w:cs="Times New Roman"/>
          <w:i/>
          <w:iCs/>
          <w:color w:val="333333"/>
          <w:sz w:val="20"/>
          <w:szCs w:val="20"/>
          <w:bdr w:val="none" w:sz="0" w:space="0" w:color="auto" w:frame="1"/>
        </w:rPr>
        <w:t xml:space="preserve">The </w:t>
      </w:r>
      <w:proofErr w:type="spellStart"/>
      <w:r w:rsidRPr="007E2D51">
        <w:rPr>
          <w:rFonts w:ascii="Verdana" w:eastAsia="Times New Roman" w:hAnsi="Verdana" w:cs="Times New Roman"/>
          <w:i/>
          <w:iCs/>
          <w:color w:val="333333"/>
          <w:sz w:val="20"/>
          <w:szCs w:val="20"/>
          <w:bdr w:val="none" w:sz="0" w:space="0" w:color="auto" w:frame="1"/>
        </w:rPr>
        <w:t>Belgariad</w:t>
      </w:r>
      <w:proofErr w:type="spellEnd"/>
      <w:r w:rsidRPr="007E2D51">
        <w:rPr>
          <w:rFonts w:ascii="Verdana" w:eastAsia="Times New Roman" w:hAnsi="Verdana" w:cs="Times New Roman"/>
          <w:color w:val="333333"/>
          <w:sz w:val="20"/>
          <w:szCs w:val="20"/>
        </w:rPr>
        <w:t> (okay, and all six of </w:t>
      </w:r>
      <w:r w:rsidRPr="007E2D51">
        <w:rPr>
          <w:rFonts w:ascii="Verdana" w:eastAsia="Times New Roman" w:hAnsi="Verdana" w:cs="Times New Roman"/>
          <w:i/>
          <w:iCs/>
          <w:color w:val="333333"/>
          <w:sz w:val="20"/>
          <w:szCs w:val="20"/>
          <w:bdr w:val="none" w:sz="0" w:space="0" w:color="auto" w:frame="1"/>
        </w:rPr>
        <w:t xml:space="preserve">The </w:t>
      </w:r>
      <w:proofErr w:type="spellStart"/>
      <w:r w:rsidRPr="007E2D51">
        <w:rPr>
          <w:rFonts w:ascii="Verdana" w:eastAsia="Times New Roman" w:hAnsi="Verdana" w:cs="Times New Roman"/>
          <w:i/>
          <w:iCs/>
          <w:color w:val="333333"/>
          <w:sz w:val="20"/>
          <w:szCs w:val="20"/>
          <w:bdr w:val="none" w:sz="0" w:space="0" w:color="auto" w:frame="1"/>
        </w:rPr>
        <w:t>Elenium</w:t>
      </w:r>
      <w:proofErr w:type="spellEnd"/>
      <w:r w:rsidRPr="007E2D51">
        <w:rPr>
          <w:rFonts w:ascii="Verdana" w:eastAsia="Times New Roman" w:hAnsi="Verdana" w:cs="Times New Roman"/>
          <w:color w:val="333333"/>
          <w:sz w:val="20"/>
          <w:szCs w:val="20"/>
        </w:rPr>
        <w:t>). You’ve worn out your box set of </w:t>
      </w:r>
      <w:r w:rsidRPr="007E2D51">
        <w:rPr>
          <w:rFonts w:ascii="Verdana" w:eastAsia="Times New Roman" w:hAnsi="Verdana" w:cs="Times New Roman"/>
          <w:i/>
          <w:iCs/>
          <w:color w:val="333333"/>
          <w:sz w:val="20"/>
          <w:szCs w:val="20"/>
          <w:bdr w:val="none" w:sz="0" w:space="0" w:color="auto" w:frame="1"/>
        </w:rPr>
        <w:t>LOTR</w:t>
      </w:r>
      <w:r w:rsidRPr="007E2D51">
        <w:rPr>
          <w:rFonts w:ascii="Verdana" w:eastAsia="Times New Roman" w:hAnsi="Verdana" w:cs="Times New Roman"/>
          <w:color w:val="333333"/>
          <w:sz w:val="20"/>
          <w:szCs w:val="20"/>
        </w:rPr>
        <w:t xml:space="preserve">, not to mention watched every one of the </w:t>
      </w:r>
      <w:r w:rsidRPr="007E2D51">
        <w:rPr>
          <w:rFonts w:ascii="Verdana" w:eastAsia="Times New Roman" w:hAnsi="Verdana" w:cs="Times New Roman"/>
          <w:color w:val="333333"/>
          <w:sz w:val="20"/>
          <w:szCs w:val="20"/>
        </w:rPr>
        <w:lastRenderedPageBreak/>
        <w:t xml:space="preserve">movies (extended version). You’ve even (shudder) found yourself thinking it might not be so bad to watch the </w:t>
      </w:r>
      <w:proofErr w:type="spellStart"/>
      <w:r w:rsidRPr="007E2D51">
        <w:rPr>
          <w:rFonts w:ascii="Verdana" w:eastAsia="Times New Roman" w:hAnsi="Verdana" w:cs="Times New Roman"/>
          <w:color w:val="333333"/>
          <w:sz w:val="20"/>
          <w:szCs w:val="20"/>
        </w:rPr>
        <w:t>entire</w:t>
      </w:r>
      <w:r w:rsidRPr="007E2D51">
        <w:rPr>
          <w:rFonts w:ascii="Verdana" w:eastAsia="Times New Roman" w:hAnsi="Verdana" w:cs="Times New Roman"/>
          <w:i/>
          <w:iCs/>
          <w:color w:val="333333"/>
          <w:sz w:val="20"/>
          <w:szCs w:val="20"/>
          <w:bdr w:val="none" w:sz="0" w:space="0" w:color="auto" w:frame="1"/>
        </w:rPr>
        <w:t>Harry</w:t>
      </w:r>
      <w:proofErr w:type="spellEnd"/>
      <w:r w:rsidRPr="007E2D51">
        <w:rPr>
          <w:rFonts w:ascii="Verdana" w:eastAsia="Times New Roman" w:hAnsi="Verdana" w:cs="Times New Roman"/>
          <w:i/>
          <w:iCs/>
          <w:color w:val="333333"/>
          <w:sz w:val="20"/>
          <w:szCs w:val="20"/>
          <w:bdr w:val="none" w:sz="0" w:space="0" w:color="auto" w:frame="1"/>
        </w:rPr>
        <w:t xml:space="preserve"> Potter</w:t>
      </w:r>
      <w:r w:rsidRPr="007E2D51">
        <w:rPr>
          <w:rFonts w:ascii="Verdana" w:eastAsia="Times New Roman" w:hAnsi="Verdana" w:cs="Times New Roman"/>
          <w:color w:val="333333"/>
          <w:sz w:val="20"/>
          <w:szCs w:val="20"/>
        </w:rPr>
        <w:t> series again. </w:t>
      </w:r>
      <w:r w:rsidRPr="007E2D51">
        <w:rPr>
          <w:rFonts w:ascii="Verdana" w:eastAsia="Times New Roman" w:hAnsi="Verdana" w:cs="Times New Roman"/>
          <w:i/>
          <w:iCs/>
          <w:color w:val="333333"/>
          <w:sz w:val="20"/>
          <w:szCs w:val="20"/>
          <w:bdr w:val="none" w:sz="0" w:space="0" w:color="auto" w:frame="1"/>
        </w:rPr>
        <w:t>Sherlock</w:t>
      </w:r>
      <w:r w:rsidRPr="007E2D51">
        <w:rPr>
          <w:rFonts w:ascii="Verdana" w:eastAsia="Times New Roman" w:hAnsi="Verdana" w:cs="Times New Roman"/>
          <w:color w:val="333333"/>
          <w:sz w:val="20"/>
          <w:szCs w:val="20"/>
        </w:rPr>
        <w:t xml:space="preserve"> has barely started filming Series 4. Your sister reminds you—yet again—that you could borrow all three volumes of </w:t>
      </w:r>
      <w:proofErr w:type="spellStart"/>
      <w:r w:rsidRPr="007E2D51">
        <w:rPr>
          <w:rFonts w:ascii="Verdana" w:eastAsia="Times New Roman" w:hAnsi="Verdana" w:cs="Times New Roman"/>
          <w:color w:val="333333"/>
          <w:sz w:val="20"/>
          <w:szCs w:val="20"/>
        </w:rPr>
        <w:t>her</w:t>
      </w:r>
      <w:r w:rsidRPr="007E2D51">
        <w:rPr>
          <w:rFonts w:ascii="Verdana" w:eastAsia="Times New Roman" w:hAnsi="Verdana" w:cs="Times New Roman"/>
          <w:i/>
          <w:iCs/>
          <w:color w:val="333333"/>
          <w:sz w:val="20"/>
          <w:szCs w:val="20"/>
          <w:bdr w:val="none" w:sz="0" w:space="0" w:color="auto" w:frame="1"/>
        </w:rPr>
        <w:t>Fifty</w:t>
      </w:r>
      <w:proofErr w:type="spellEnd"/>
      <w:r w:rsidRPr="007E2D51">
        <w:rPr>
          <w:rFonts w:ascii="Verdana" w:eastAsia="Times New Roman" w:hAnsi="Verdana" w:cs="Times New Roman"/>
          <w:i/>
          <w:iCs/>
          <w:color w:val="333333"/>
          <w:sz w:val="20"/>
          <w:szCs w:val="20"/>
          <w:bdr w:val="none" w:sz="0" w:space="0" w:color="auto" w:frame="1"/>
        </w:rPr>
        <w:t xml:space="preserve"> Shades</w:t>
      </w:r>
      <w:r w:rsidRPr="007E2D51">
        <w:rPr>
          <w:rFonts w:ascii="Verdana" w:eastAsia="Times New Roman" w:hAnsi="Verdana" w:cs="Times New Roman"/>
          <w:color w:val="333333"/>
          <w:sz w:val="20"/>
          <w:szCs w:val="20"/>
        </w:rPr>
        <w:t xml:space="preserve"> set. And you um… might just have already memorized every line </w:t>
      </w:r>
      <w:proofErr w:type="spellStart"/>
      <w:r w:rsidRPr="007E2D51">
        <w:rPr>
          <w:rFonts w:ascii="Verdana" w:eastAsia="Times New Roman" w:hAnsi="Verdana" w:cs="Times New Roman"/>
          <w:color w:val="333333"/>
          <w:sz w:val="20"/>
          <w:szCs w:val="20"/>
        </w:rPr>
        <w:t>of</w:t>
      </w:r>
      <w:r w:rsidRPr="007E2D51">
        <w:rPr>
          <w:rFonts w:ascii="Verdana" w:eastAsia="Times New Roman" w:hAnsi="Verdana" w:cs="Times New Roman"/>
          <w:i/>
          <w:iCs/>
          <w:color w:val="333333"/>
          <w:sz w:val="20"/>
          <w:szCs w:val="20"/>
          <w:bdr w:val="none" w:sz="0" w:space="0" w:color="auto" w:frame="1"/>
        </w:rPr>
        <w:t>Firefly</w:t>
      </w:r>
      <w:proofErr w:type="spellEnd"/>
      <w:r w:rsidRPr="007E2D51">
        <w:rPr>
          <w:rFonts w:ascii="Verdana" w:eastAsia="Times New Roman" w:hAnsi="Verdana" w:cs="Times New Roman"/>
          <w:color w:val="333333"/>
          <w:sz w:val="20"/>
          <w:szCs w:val="20"/>
        </w:rPr>
        <w:t xml:space="preserve">. Who you </w:t>
      </w:r>
      <w:proofErr w:type="spellStart"/>
      <w:r w:rsidRPr="007E2D51">
        <w:rPr>
          <w:rFonts w:ascii="Verdana" w:eastAsia="Times New Roman" w:hAnsi="Verdana" w:cs="Times New Roman"/>
          <w:color w:val="333333"/>
          <w:sz w:val="20"/>
          <w:szCs w:val="20"/>
        </w:rPr>
        <w:t>gonna</w:t>
      </w:r>
      <w:proofErr w:type="spellEnd"/>
      <w:r w:rsidRPr="007E2D51">
        <w:rPr>
          <w:rFonts w:ascii="Verdana" w:eastAsia="Times New Roman" w:hAnsi="Verdana" w:cs="Times New Roman"/>
          <w:color w:val="333333"/>
          <w:sz w:val="20"/>
          <w:szCs w:val="20"/>
        </w:rPr>
        <w:t xml:space="preserve"> call?</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t>Do not despair: I have good news! No…</w:t>
      </w:r>
      <w:r w:rsidRPr="007E2D51">
        <w:rPr>
          <w:rFonts w:ascii="Verdana" w:eastAsia="Times New Roman" w:hAnsi="Verdana" w:cs="Times New Roman"/>
          <w:i/>
          <w:iCs/>
          <w:color w:val="333333"/>
          <w:sz w:val="20"/>
          <w:szCs w:val="20"/>
          <w:bdr w:val="none" w:sz="0" w:space="0" w:color="auto" w:frame="1"/>
        </w:rPr>
        <w:t>great</w:t>
      </w:r>
      <w:r w:rsidRPr="007E2D51">
        <w:rPr>
          <w:rFonts w:ascii="Verdana" w:eastAsia="Times New Roman" w:hAnsi="Verdana" w:cs="Times New Roman"/>
          <w:color w:val="333333"/>
          <w:sz w:val="20"/>
          <w:szCs w:val="20"/>
        </w:rPr>
        <w:t xml:space="preserve"> news. Because Stephen </w:t>
      </w:r>
      <w:proofErr w:type="spellStart"/>
      <w:r w:rsidRPr="007E2D51">
        <w:rPr>
          <w:rFonts w:ascii="Verdana" w:eastAsia="Times New Roman" w:hAnsi="Verdana" w:cs="Times New Roman"/>
          <w:color w:val="333333"/>
          <w:sz w:val="20"/>
          <w:szCs w:val="20"/>
        </w:rPr>
        <w:t>Merlino</w:t>
      </w:r>
      <w:proofErr w:type="spellEnd"/>
      <w:r w:rsidRPr="007E2D51">
        <w:rPr>
          <w:rFonts w:ascii="Verdana" w:eastAsia="Times New Roman" w:hAnsi="Verdana" w:cs="Times New Roman"/>
          <w:color w:val="333333"/>
          <w:sz w:val="20"/>
          <w:szCs w:val="20"/>
        </w:rPr>
        <w:t xml:space="preserve"> has released </w:t>
      </w:r>
      <w:hyperlink r:id="rId22" w:tgtFrame="_blank" w:history="1">
        <w:r w:rsidRPr="007E2D51">
          <w:rPr>
            <w:rFonts w:ascii="Verdana" w:eastAsia="Times New Roman" w:hAnsi="Verdana" w:cs="Times New Roman"/>
            <w:color w:val="990000"/>
            <w:sz w:val="20"/>
            <w:szCs w:val="20"/>
            <w:u w:val="single"/>
            <w:bdr w:val="none" w:sz="0" w:space="0" w:color="auto" w:frame="1"/>
          </w:rPr>
          <w:t>The Jack of Souls, Book 1 of The Unseen Moon Series</w:t>
        </w:r>
      </w:hyperlink>
      <w:r w:rsidRPr="007E2D51">
        <w:rPr>
          <w:rFonts w:ascii="Verdana" w:eastAsia="Times New Roman" w:hAnsi="Verdana" w:cs="Times New Roman"/>
          <w:color w:val="333333"/>
          <w:sz w:val="20"/>
          <w:szCs w:val="20"/>
        </w:rPr>
        <w:t>. And it’s the perfect epic fantasy. So why waste another moment reading this review, when you could be downloading the first volume of your brand new obsession?</w:t>
      </w:r>
    </w:p>
    <w:p w:rsidR="007E2D51" w:rsidRPr="007E2D51" w:rsidRDefault="007E2D51" w:rsidP="007E2D51">
      <w:pPr>
        <w:spacing w:after="345"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t xml:space="preserve">Still reading? Seriously? Okay, I guess I could mention how </w:t>
      </w:r>
      <w:proofErr w:type="spellStart"/>
      <w:r w:rsidRPr="007E2D51">
        <w:rPr>
          <w:rFonts w:ascii="Verdana" w:eastAsia="Times New Roman" w:hAnsi="Verdana" w:cs="Times New Roman"/>
          <w:color w:val="333333"/>
          <w:sz w:val="20"/>
          <w:szCs w:val="20"/>
        </w:rPr>
        <w:t>Merlino</w:t>
      </w:r>
      <w:proofErr w:type="spellEnd"/>
      <w:r w:rsidRPr="007E2D51">
        <w:rPr>
          <w:rFonts w:ascii="Verdana" w:eastAsia="Times New Roman" w:hAnsi="Verdana" w:cs="Times New Roman"/>
          <w:color w:val="333333"/>
          <w:sz w:val="20"/>
          <w:szCs w:val="20"/>
        </w:rPr>
        <w:t xml:space="preserve"> takes every one of the sacred tenets of epic fantasy consecrated by patron saint J.R.R. Tolkien, paying loving homage even as he turns the genre sideways and makes it his bitch:</w:t>
      </w:r>
    </w:p>
    <w:p w:rsidR="007E2D51" w:rsidRPr="007E2D51" w:rsidRDefault="007E2D51" w:rsidP="007E2D51">
      <w:pPr>
        <w:numPr>
          <w:ilvl w:val="0"/>
          <w:numId w:val="2"/>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333333"/>
          <w:sz w:val="20"/>
          <w:szCs w:val="20"/>
          <w:bdr w:val="none" w:sz="0" w:space="0" w:color="auto" w:frame="1"/>
        </w:rPr>
        <w:t>Mystical hero from the past gathering a small band of Heroes, Simple Folk, and (probably) Lost Heir to the throne?</w:t>
      </w:r>
      <w:r w:rsidRPr="007E2D51">
        <w:rPr>
          <w:rFonts w:ascii="Verdana" w:eastAsia="Times New Roman" w:hAnsi="Verdana" w:cs="Times New Roman"/>
          <w:color w:val="333333"/>
          <w:sz w:val="20"/>
          <w:szCs w:val="20"/>
        </w:rPr>
        <w:t xml:space="preserve"> Well, there is Sir Willard, who is no longer immortal, but is in fact…old. (“Used to eat whatever the Black Moon I wanted. Now it’s oats, or look out.”). His little band includes </w:t>
      </w:r>
      <w:proofErr w:type="spellStart"/>
      <w:r w:rsidRPr="007E2D51">
        <w:rPr>
          <w:rFonts w:ascii="Verdana" w:eastAsia="Times New Roman" w:hAnsi="Verdana" w:cs="Times New Roman"/>
          <w:color w:val="333333"/>
          <w:sz w:val="20"/>
          <w:szCs w:val="20"/>
        </w:rPr>
        <w:t>Harric</w:t>
      </w:r>
      <w:proofErr w:type="spellEnd"/>
      <w:r w:rsidRPr="007E2D51">
        <w:rPr>
          <w:rFonts w:ascii="Verdana" w:eastAsia="Times New Roman" w:hAnsi="Verdana" w:cs="Times New Roman"/>
          <w:color w:val="333333"/>
          <w:sz w:val="20"/>
          <w:szCs w:val="20"/>
        </w:rPr>
        <w:t xml:space="preserve">—an outcast trickster whose (dead) mother is trying to kill him and whose girlfriend, </w:t>
      </w:r>
      <w:proofErr w:type="spellStart"/>
      <w:r w:rsidRPr="007E2D51">
        <w:rPr>
          <w:rFonts w:ascii="Verdana" w:eastAsia="Times New Roman" w:hAnsi="Verdana" w:cs="Times New Roman"/>
          <w:color w:val="333333"/>
          <w:sz w:val="20"/>
          <w:szCs w:val="20"/>
        </w:rPr>
        <w:t>Caris</w:t>
      </w:r>
      <w:proofErr w:type="spellEnd"/>
      <w:r w:rsidRPr="007E2D51">
        <w:rPr>
          <w:rFonts w:ascii="Verdana" w:eastAsia="Times New Roman" w:hAnsi="Verdana" w:cs="Times New Roman"/>
          <w:color w:val="333333"/>
          <w:sz w:val="20"/>
          <w:szCs w:val="20"/>
        </w:rPr>
        <w:t>—a gifted student warrior whose magical connection to horses often leaves her unable to function in human terms—refuses to have anything to do with tricksters.</w:t>
      </w:r>
    </w:p>
    <w:p w:rsidR="007E2D51" w:rsidRPr="007E2D51" w:rsidRDefault="007E2D51" w:rsidP="007E2D51">
      <w:pPr>
        <w:numPr>
          <w:ilvl w:val="0"/>
          <w:numId w:val="2"/>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333333"/>
          <w:sz w:val="20"/>
          <w:szCs w:val="20"/>
          <w:bdr w:val="none" w:sz="0" w:space="0" w:color="auto" w:frame="1"/>
        </w:rPr>
        <w:t>Hobbit</w:t>
      </w:r>
      <w:r w:rsidRPr="007E2D51">
        <w:rPr>
          <w:rFonts w:ascii="Verdana" w:eastAsia="Times New Roman" w:hAnsi="Verdana" w:cs="Times New Roman"/>
          <w:color w:val="333333"/>
          <w:sz w:val="20"/>
          <w:szCs w:val="20"/>
        </w:rPr>
        <w:t xml:space="preserve">? Of course there’s </w:t>
      </w:r>
      <w:proofErr w:type="spellStart"/>
      <w:r w:rsidRPr="007E2D51">
        <w:rPr>
          <w:rFonts w:ascii="Verdana" w:eastAsia="Times New Roman" w:hAnsi="Verdana" w:cs="Times New Roman"/>
          <w:color w:val="333333"/>
          <w:sz w:val="20"/>
          <w:szCs w:val="20"/>
        </w:rPr>
        <w:t>Brolli</w:t>
      </w:r>
      <w:proofErr w:type="spellEnd"/>
      <w:r w:rsidRPr="007E2D51">
        <w:rPr>
          <w:rFonts w:ascii="Verdana" w:eastAsia="Times New Roman" w:hAnsi="Verdana" w:cs="Times New Roman"/>
          <w:color w:val="333333"/>
          <w:sz w:val="20"/>
          <w:szCs w:val="20"/>
        </w:rPr>
        <w:t>—a magic-wielding chimp-like other.</w:t>
      </w:r>
    </w:p>
    <w:p w:rsidR="007E2D51" w:rsidRPr="007E2D51" w:rsidRDefault="007E2D51" w:rsidP="007E2D51">
      <w:pPr>
        <w:numPr>
          <w:ilvl w:val="0"/>
          <w:numId w:val="2"/>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333333"/>
          <w:sz w:val="20"/>
          <w:szCs w:val="20"/>
          <w:bdr w:val="none" w:sz="0" w:space="0" w:color="auto" w:frame="1"/>
        </w:rPr>
        <w:t>Super cool sword and horse</w:t>
      </w:r>
      <w:r w:rsidRPr="007E2D51">
        <w:rPr>
          <w:rFonts w:ascii="Verdana" w:eastAsia="Times New Roman" w:hAnsi="Verdana" w:cs="Times New Roman"/>
          <w:color w:val="333333"/>
          <w:sz w:val="20"/>
          <w:szCs w:val="20"/>
        </w:rPr>
        <w:t>? Sir Willard’s sword Belle is still as sharp as ever, not to mention Molly—his immortal, bad-tempered, magic horse.</w:t>
      </w:r>
    </w:p>
    <w:p w:rsidR="007E2D51" w:rsidRPr="007E2D51" w:rsidRDefault="007E2D51" w:rsidP="007E2D51">
      <w:pPr>
        <w:numPr>
          <w:ilvl w:val="0"/>
          <w:numId w:val="2"/>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333333"/>
          <w:sz w:val="20"/>
          <w:szCs w:val="20"/>
          <w:bdr w:val="none" w:sz="0" w:space="0" w:color="auto" w:frame="1"/>
        </w:rPr>
        <w:t>Dark force from the dark past returning for (unspecified) dark purpose?</w:t>
      </w:r>
      <w:r w:rsidRPr="007E2D51">
        <w:rPr>
          <w:rFonts w:ascii="Verdana" w:eastAsia="Times New Roman" w:hAnsi="Verdana" w:cs="Times New Roman"/>
          <w:color w:val="333333"/>
          <w:sz w:val="20"/>
          <w:szCs w:val="20"/>
        </w:rPr>
        <w:t xml:space="preserve"> The villains in The Jack of Souls are really, really dark, with the most powerful and insane barely under the control of their deviously evil masters. But here’s the thing about all these old magic-using types—they’re all in </w:t>
      </w:r>
      <w:proofErr w:type="spellStart"/>
      <w:r w:rsidRPr="007E2D51">
        <w:rPr>
          <w:rFonts w:ascii="Verdana" w:eastAsia="Times New Roman" w:hAnsi="Verdana" w:cs="Times New Roman"/>
          <w:color w:val="333333"/>
          <w:sz w:val="20"/>
          <w:szCs w:val="20"/>
        </w:rPr>
        <w:t>Arkendia</w:t>
      </w:r>
      <w:proofErr w:type="spellEnd"/>
      <w:r w:rsidRPr="007E2D51">
        <w:rPr>
          <w:rFonts w:ascii="Verdana" w:eastAsia="Times New Roman" w:hAnsi="Verdana" w:cs="Times New Roman"/>
          <w:color w:val="333333"/>
          <w:sz w:val="20"/>
          <w:szCs w:val="20"/>
        </w:rPr>
        <w:t>, a land whose god has given them three fundamental rules: </w:t>
      </w:r>
      <w:r w:rsidRPr="007E2D51">
        <w:rPr>
          <w:rFonts w:ascii="Verdana" w:eastAsia="Times New Roman" w:hAnsi="Verdana" w:cs="Times New Roman"/>
          <w:i/>
          <w:iCs/>
          <w:color w:val="333333"/>
          <w:sz w:val="20"/>
          <w:szCs w:val="20"/>
          <w:bdr w:val="none" w:sz="0" w:space="0" w:color="auto" w:frame="1"/>
        </w:rPr>
        <w:t xml:space="preserve">“Let none of you worship or pray gods for favors, </w:t>
      </w:r>
      <w:proofErr w:type="gramStart"/>
      <w:r w:rsidRPr="007E2D51">
        <w:rPr>
          <w:rFonts w:ascii="Verdana" w:eastAsia="Times New Roman" w:hAnsi="Verdana" w:cs="Times New Roman"/>
          <w:i/>
          <w:iCs/>
          <w:color w:val="333333"/>
          <w:sz w:val="20"/>
          <w:szCs w:val="20"/>
          <w:bdr w:val="none" w:sz="0" w:space="0" w:color="auto" w:frame="1"/>
        </w:rPr>
        <w:t>Nor</w:t>
      </w:r>
      <w:proofErr w:type="gramEnd"/>
      <w:r w:rsidRPr="007E2D51">
        <w:rPr>
          <w:rFonts w:ascii="Verdana" w:eastAsia="Times New Roman" w:hAnsi="Verdana" w:cs="Times New Roman"/>
          <w:i/>
          <w:iCs/>
          <w:color w:val="333333"/>
          <w:sz w:val="20"/>
          <w:szCs w:val="20"/>
          <w:bdr w:val="none" w:sz="0" w:space="0" w:color="auto" w:frame="1"/>
        </w:rPr>
        <w:t xml:space="preserve"> bow down to high lords among you. Neither rely you on magic, and you shall be strong.”</w:t>
      </w:r>
      <w:r w:rsidRPr="007E2D51">
        <w:rPr>
          <w:rFonts w:ascii="Verdana" w:eastAsia="Times New Roman" w:hAnsi="Verdana" w:cs="Times New Roman"/>
          <w:color w:val="333333"/>
          <w:sz w:val="20"/>
          <w:szCs w:val="20"/>
        </w:rPr>
        <w:t> So—no gods, no high lords, and most especially no magic. Their favorite oath is “Gods leave me.” It’s kind of an uphill slog for the forces of evil.</w:t>
      </w:r>
    </w:p>
    <w:p w:rsidR="007E2D51" w:rsidRPr="007E2D51" w:rsidRDefault="007E2D51" w:rsidP="007E2D51">
      <w:pPr>
        <w:numPr>
          <w:ilvl w:val="0"/>
          <w:numId w:val="2"/>
        </w:numPr>
        <w:spacing w:after="0" w:line="351" w:lineRule="atLeast"/>
        <w:ind w:left="360"/>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333333"/>
          <w:sz w:val="20"/>
          <w:szCs w:val="20"/>
          <w:bdr w:val="none" w:sz="0" w:space="0" w:color="auto" w:frame="1"/>
        </w:rPr>
        <w:t>One ring to rule them all?</w:t>
      </w:r>
      <w:r w:rsidRPr="007E2D51">
        <w:rPr>
          <w:rFonts w:ascii="Verdana" w:eastAsia="Times New Roman" w:hAnsi="Verdana" w:cs="Times New Roman"/>
          <w:color w:val="333333"/>
          <w:sz w:val="20"/>
          <w:szCs w:val="20"/>
        </w:rPr>
        <w:t xml:space="preserve"> There was going to be one, but the Queen got really annoyed at the implication that she needed a man, and then it accidentally got stuck on </w:t>
      </w:r>
      <w:proofErr w:type="spellStart"/>
      <w:r w:rsidRPr="007E2D51">
        <w:rPr>
          <w:rFonts w:ascii="Verdana" w:eastAsia="Times New Roman" w:hAnsi="Verdana" w:cs="Times New Roman"/>
          <w:color w:val="333333"/>
          <w:sz w:val="20"/>
          <w:szCs w:val="20"/>
        </w:rPr>
        <w:t>Caris</w:t>
      </w:r>
      <w:proofErr w:type="spellEnd"/>
      <w:r w:rsidRPr="007E2D51">
        <w:rPr>
          <w:rFonts w:ascii="Verdana" w:eastAsia="Times New Roman" w:hAnsi="Verdana" w:cs="Times New Roman"/>
          <w:color w:val="333333"/>
          <w:sz w:val="20"/>
          <w:szCs w:val="20"/>
        </w:rPr>
        <w:t>’ hand, and… well the whole ring-thing is kind of a mess.</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hyperlink r:id="rId23" w:tgtFrame="_blank" w:history="1">
        <w:r w:rsidRPr="007E2D51">
          <w:rPr>
            <w:rFonts w:ascii="Verdana" w:eastAsia="Times New Roman" w:hAnsi="Verdana" w:cs="Times New Roman"/>
            <w:color w:val="990000"/>
            <w:sz w:val="20"/>
            <w:szCs w:val="20"/>
            <w:u w:val="single"/>
            <w:bdr w:val="none" w:sz="0" w:space="0" w:color="auto" w:frame="1"/>
          </w:rPr>
          <w:t>The Jack of Souls</w:t>
        </w:r>
      </w:hyperlink>
      <w:r w:rsidRPr="007E2D51">
        <w:rPr>
          <w:rFonts w:ascii="Verdana" w:eastAsia="Times New Roman" w:hAnsi="Verdana" w:cs="Times New Roman"/>
          <w:color w:val="333333"/>
          <w:sz w:val="20"/>
          <w:szCs w:val="20"/>
        </w:rPr>
        <w:t xml:space="preserve"> is a tribute to the Trickster, an exhilarating and funny and larger-than-life </w:t>
      </w:r>
      <w:proofErr w:type="spellStart"/>
      <w:r w:rsidRPr="007E2D51">
        <w:rPr>
          <w:rFonts w:ascii="Verdana" w:eastAsia="Times New Roman" w:hAnsi="Verdana" w:cs="Times New Roman"/>
          <w:color w:val="333333"/>
          <w:sz w:val="20"/>
          <w:szCs w:val="20"/>
        </w:rPr>
        <w:t>paen</w:t>
      </w:r>
      <w:proofErr w:type="spellEnd"/>
      <w:r w:rsidRPr="007E2D51">
        <w:rPr>
          <w:rFonts w:ascii="Verdana" w:eastAsia="Times New Roman" w:hAnsi="Verdana" w:cs="Times New Roman"/>
          <w:color w:val="333333"/>
          <w:sz w:val="20"/>
          <w:szCs w:val="20"/>
        </w:rPr>
        <w:t xml:space="preserve"> to the ones who might not be the strongest or bravest, but can out-think, outlast, or </w:t>
      </w:r>
      <w:r w:rsidRPr="007E2D51">
        <w:rPr>
          <w:rFonts w:ascii="Verdana" w:eastAsia="Times New Roman" w:hAnsi="Verdana" w:cs="Times New Roman"/>
          <w:color w:val="333333"/>
          <w:sz w:val="20"/>
          <w:szCs w:val="20"/>
        </w:rPr>
        <w:lastRenderedPageBreak/>
        <w:t>outplay their musclebound foes. It’s a lightning-paced rollercoaster world built of humor, bravery, brains, and excellent writing. The villains are unequivocally evil. The heroes are flawed, hexed, unlucky, or just plain old. And sometimes they smell really bad.</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t>Are you really </w:t>
      </w:r>
      <w:r w:rsidRPr="007E2D51">
        <w:rPr>
          <w:rFonts w:ascii="Verdana" w:eastAsia="Times New Roman" w:hAnsi="Verdana" w:cs="Times New Roman"/>
          <w:i/>
          <w:iCs/>
          <w:color w:val="333333"/>
          <w:sz w:val="20"/>
          <w:szCs w:val="20"/>
          <w:bdr w:val="none" w:sz="0" w:space="0" w:color="auto" w:frame="1"/>
        </w:rPr>
        <w:t>still</w:t>
      </w:r>
      <w:r w:rsidRPr="007E2D51">
        <w:rPr>
          <w:rFonts w:ascii="Verdana" w:eastAsia="Times New Roman" w:hAnsi="Verdana" w:cs="Times New Roman"/>
          <w:color w:val="333333"/>
          <w:sz w:val="20"/>
          <w:szCs w:val="20"/>
        </w:rPr>
        <w:t> reading this? I’m not kidding. Do yourself a favor now and grab a copy of </w:t>
      </w:r>
      <w:hyperlink r:id="rId24" w:tgtFrame="_blank" w:history="1">
        <w:r w:rsidRPr="007E2D51">
          <w:rPr>
            <w:rFonts w:ascii="Verdana" w:eastAsia="Times New Roman" w:hAnsi="Verdana" w:cs="Times New Roman"/>
            <w:color w:val="990000"/>
            <w:sz w:val="20"/>
            <w:szCs w:val="20"/>
            <w:u w:val="single"/>
            <w:bdr w:val="none" w:sz="0" w:space="0" w:color="auto" w:frame="1"/>
          </w:rPr>
          <w:t>The Jack of Souls</w:t>
        </w:r>
      </w:hyperlink>
      <w:r w:rsidRPr="007E2D51">
        <w:rPr>
          <w:rFonts w:ascii="Verdana" w:eastAsia="Times New Roman" w:hAnsi="Verdana" w:cs="Times New Roman"/>
          <w:color w:val="333333"/>
          <w:sz w:val="20"/>
          <w:szCs w:val="20"/>
        </w:rPr>
        <w:t xml:space="preserve">. I’d give it five stars without question, and put Stephen </w:t>
      </w:r>
      <w:proofErr w:type="spellStart"/>
      <w:r w:rsidRPr="007E2D51">
        <w:rPr>
          <w:rFonts w:ascii="Verdana" w:eastAsia="Times New Roman" w:hAnsi="Verdana" w:cs="Times New Roman"/>
          <w:color w:val="333333"/>
          <w:sz w:val="20"/>
          <w:szCs w:val="20"/>
        </w:rPr>
        <w:t>Merlino</w:t>
      </w:r>
      <w:proofErr w:type="spellEnd"/>
      <w:r w:rsidRPr="007E2D51">
        <w:rPr>
          <w:rFonts w:ascii="Verdana" w:eastAsia="Times New Roman" w:hAnsi="Verdana" w:cs="Times New Roman"/>
          <w:color w:val="333333"/>
          <w:sz w:val="20"/>
          <w:szCs w:val="20"/>
        </w:rPr>
        <w:t xml:space="preserve"> on an auto-buy preorder for all future books. </w:t>
      </w:r>
      <w:hyperlink r:id="rId25" w:tgtFrame="_blank" w:history="1">
        <w:r w:rsidRPr="007E2D51">
          <w:rPr>
            <w:rFonts w:ascii="Verdana" w:eastAsia="Times New Roman" w:hAnsi="Verdana" w:cs="Times New Roman"/>
            <w:color w:val="990000"/>
            <w:sz w:val="20"/>
            <w:szCs w:val="20"/>
            <w:u w:val="single"/>
            <w:bdr w:val="none" w:sz="0" w:space="0" w:color="auto" w:frame="1"/>
          </w:rPr>
          <w:t xml:space="preserve">The Jack of </w:t>
        </w:r>
        <w:proofErr w:type="spellStart"/>
        <w:r w:rsidRPr="007E2D51">
          <w:rPr>
            <w:rFonts w:ascii="Verdana" w:eastAsia="Times New Roman" w:hAnsi="Verdana" w:cs="Times New Roman"/>
            <w:color w:val="990000"/>
            <w:sz w:val="20"/>
            <w:szCs w:val="20"/>
            <w:u w:val="single"/>
            <w:bdr w:val="none" w:sz="0" w:space="0" w:color="auto" w:frame="1"/>
          </w:rPr>
          <w:t>Souls</w:t>
        </w:r>
      </w:hyperlink>
      <w:r w:rsidRPr="007E2D51">
        <w:rPr>
          <w:rFonts w:ascii="Verdana" w:eastAsia="Times New Roman" w:hAnsi="Verdana" w:cs="Times New Roman"/>
          <w:color w:val="333333"/>
          <w:sz w:val="20"/>
          <w:szCs w:val="20"/>
        </w:rPr>
        <w:t>is</w:t>
      </w:r>
      <w:proofErr w:type="spellEnd"/>
      <w:r w:rsidRPr="007E2D51">
        <w:rPr>
          <w:rFonts w:ascii="Verdana" w:eastAsia="Times New Roman" w:hAnsi="Verdana" w:cs="Times New Roman"/>
          <w:color w:val="333333"/>
          <w:sz w:val="20"/>
          <w:szCs w:val="20"/>
        </w:rPr>
        <w:t xml:space="preserve"> just that good.</w: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i/>
          <w:iCs/>
          <w:color w:val="333333"/>
          <w:sz w:val="20"/>
          <w:szCs w:val="20"/>
          <w:bdr w:val="none" w:sz="0" w:space="0" w:color="auto" w:frame="1"/>
        </w:rPr>
        <w:t>**I received this book for free from the publisher or author in exchange for an honest review. This does not affect my opinion of the book or the content of my review</w:t>
      </w:r>
      <w:proofErr w:type="gramStart"/>
      <w:r w:rsidRPr="007E2D51">
        <w:rPr>
          <w:rFonts w:ascii="Verdana" w:eastAsia="Times New Roman" w:hAnsi="Verdana" w:cs="Times New Roman"/>
          <w:i/>
          <w:iCs/>
          <w:color w:val="333333"/>
          <w:sz w:val="20"/>
          <w:szCs w:val="20"/>
          <w:bdr w:val="none" w:sz="0" w:space="0" w:color="auto" w:frame="1"/>
        </w:rPr>
        <w:t>.*</w:t>
      </w:r>
      <w:proofErr w:type="gramEnd"/>
      <w:r w:rsidRPr="007E2D51">
        <w:rPr>
          <w:rFonts w:ascii="Verdana" w:eastAsia="Times New Roman" w:hAnsi="Verdana" w:cs="Times New Roman"/>
          <w:i/>
          <w:iCs/>
          <w:color w:val="333333"/>
          <w:sz w:val="20"/>
          <w:szCs w:val="20"/>
          <w:bdr w:val="none" w:sz="0" w:space="0" w:color="auto" w:frame="1"/>
        </w:rPr>
        <w:t>*</w:t>
      </w:r>
    </w:p>
    <w:p w:rsidR="007E2D51" w:rsidRPr="007E2D51" w:rsidRDefault="007E2D51" w:rsidP="007E2D51">
      <w:pPr>
        <w:spacing w:after="345" w:line="240" w:lineRule="auto"/>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pict>
          <v:rect id="_x0000_i1026" style="width:0;height:.75pt" o:hralign="center" o:hrstd="t" o:hr="t" fillcolor="#a0a0a0" stroked="f"/>
        </w:pict>
      </w:r>
    </w:p>
    <w:p w:rsidR="007E2D51" w:rsidRPr="007E2D51" w:rsidRDefault="007E2D51" w:rsidP="007E2D51">
      <w:pPr>
        <w:spacing w:after="0"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b/>
          <w:bCs/>
          <w:color w:val="333333"/>
          <w:sz w:val="20"/>
          <w:szCs w:val="20"/>
          <w:bdr w:val="none" w:sz="0" w:space="0" w:color="auto" w:frame="1"/>
        </w:rPr>
        <w:t>Excerpt</w:t>
      </w:r>
    </w:p>
    <w:p w:rsidR="007E2D51" w:rsidRPr="007E2D51" w:rsidRDefault="007E2D51" w:rsidP="007E2D51">
      <w:pPr>
        <w:spacing w:after="0" w:line="240" w:lineRule="auto"/>
        <w:textAlignment w:val="baseline"/>
        <w:rPr>
          <w:rFonts w:ascii="Verdana" w:eastAsia="Times New Roman" w:hAnsi="Verdana" w:cs="Times New Roman"/>
          <w:color w:val="333333"/>
          <w:sz w:val="20"/>
          <w:szCs w:val="20"/>
        </w:rPr>
      </w:pPr>
      <w:r w:rsidRPr="007E2D51">
        <w:rPr>
          <w:rFonts w:ascii="Verdana" w:eastAsia="Times New Roman" w:hAnsi="Verdana" w:cs="Times New Roman"/>
          <w:noProof/>
          <w:color w:val="990000"/>
          <w:sz w:val="20"/>
          <w:szCs w:val="20"/>
          <w:bdr w:val="none" w:sz="0" w:space="0" w:color="auto" w:frame="1"/>
        </w:rPr>
        <w:drawing>
          <wp:inline distT="0" distB="0" distL="0" distR="0">
            <wp:extent cx="1295400" cy="1428750"/>
            <wp:effectExtent l="0" t="0" r="0" b="0"/>
            <wp:docPr id="2" name="Picture 2" descr="First Place for Fantasy: 2014 Southwest Writers International Competition  http://www.southwestwriters.com/contest/sww-annual-international-writing-contest/2014-contest-winner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rst Place for Fantasy: 2014 Southwest Writers International Competition  http://www.southwestwriters.com/contest/sww-annual-international-writing-contest/2014-contest-winner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1428750"/>
                    </a:xfrm>
                    <a:prstGeom prst="rect">
                      <a:avLst/>
                    </a:prstGeom>
                    <a:noFill/>
                    <a:ln>
                      <a:noFill/>
                    </a:ln>
                  </pic:spPr>
                </pic:pic>
              </a:graphicData>
            </a:graphic>
          </wp:inline>
        </w:drawing>
      </w:r>
    </w:p>
    <w:p w:rsidR="007E2D51" w:rsidRPr="007E2D51" w:rsidRDefault="007E2D51" w:rsidP="007E2D51">
      <w:pPr>
        <w:spacing w:line="351" w:lineRule="atLeast"/>
        <w:textAlignment w:val="baseline"/>
        <w:rPr>
          <w:rFonts w:ascii="Verdana" w:eastAsia="Times New Roman" w:hAnsi="Verdana" w:cs="Times New Roman"/>
          <w:color w:val="666666"/>
          <w:sz w:val="20"/>
          <w:szCs w:val="20"/>
        </w:rPr>
      </w:pPr>
      <w:r w:rsidRPr="007E2D51">
        <w:rPr>
          <w:rFonts w:ascii="Verdana" w:eastAsia="Times New Roman" w:hAnsi="Verdana" w:cs="Times New Roman"/>
          <w:i/>
          <w:iCs/>
          <w:color w:val="666666"/>
          <w:sz w:val="20"/>
          <w:szCs w:val="20"/>
          <w:bdr w:val="none" w:sz="0" w:space="0" w:color="auto" w:frame="1"/>
        </w:rPr>
        <w:t>First Place for Fantasy: 2014 Southwest Writers International Competition</w:t>
      </w:r>
      <w:hyperlink r:id="rId28" w:history="1">
        <w:r w:rsidRPr="007E2D51">
          <w:rPr>
            <w:rFonts w:ascii="Verdana" w:eastAsia="Times New Roman" w:hAnsi="Verdana" w:cs="Times New Roman"/>
            <w:i/>
            <w:iCs/>
            <w:color w:val="990000"/>
            <w:sz w:val="20"/>
            <w:szCs w:val="20"/>
            <w:u w:val="single"/>
            <w:bdr w:val="none" w:sz="0" w:space="0" w:color="auto" w:frame="1"/>
          </w:rPr>
          <w:t>http://www.southwestwriters.com/contest/sww-annual-international-writing-contest/2014-contest-winners/</w:t>
        </w:r>
      </w:hyperlink>
    </w:p>
    <w:p w:rsidR="007E2D51" w:rsidRPr="007E2D51" w:rsidRDefault="007E2D51" w:rsidP="007E2D51">
      <w:pPr>
        <w:spacing w:after="0" w:line="240" w:lineRule="auto"/>
        <w:textAlignment w:val="baseline"/>
        <w:rPr>
          <w:rFonts w:ascii="Verdana" w:eastAsia="Times New Roman" w:hAnsi="Verdana" w:cs="Times New Roman"/>
          <w:color w:val="333333"/>
          <w:sz w:val="20"/>
          <w:szCs w:val="20"/>
        </w:rPr>
      </w:pPr>
      <w:r w:rsidRPr="007E2D51">
        <w:rPr>
          <w:rFonts w:ascii="Verdana" w:eastAsia="Times New Roman" w:hAnsi="Verdana" w:cs="Times New Roman"/>
          <w:noProof/>
          <w:color w:val="990000"/>
          <w:sz w:val="20"/>
          <w:szCs w:val="20"/>
          <w:bdr w:val="none" w:sz="0" w:space="0" w:color="auto" w:frame="1"/>
        </w:rPr>
        <w:drawing>
          <wp:inline distT="0" distB="0" distL="0" distR="0">
            <wp:extent cx="971550" cy="1428750"/>
            <wp:effectExtent l="0" t="0" r="0" b="0"/>
            <wp:docPr id="1" name="Picture 1" descr="First Place for Fantasy: 2014 Pacific Northwest Writers Association International Literary Competition   http://www.pnwa.org/?page=2014contestwinn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rst Place for Fantasy: 2014 Pacific Northwest Writers Association International Literary Competition   http://www.pnwa.org/?page=2014contestwinner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1428750"/>
                    </a:xfrm>
                    <a:prstGeom prst="rect">
                      <a:avLst/>
                    </a:prstGeom>
                    <a:noFill/>
                    <a:ln>
                      <a:noFill/>
                    </a:ln>
                  </pic:spPr>
                </pic:pic>
              </a:graphicData>
            </a:graphic>
          </wp:inline>
        </w:drawing>
      </w:r>
    </w:p>
    <w:p w:rsidR="007E2D51" w:rsidRPr="007E2D51" w:rsidRDefault="007E2D51" w:rsidP="007E2D51">
      <w:pPr>
        <w:spacing w:line="351" w:lineRule="atLeast"/>
        <w:textAlignment w:val="baseline"/>
        <w:rPr>
          <w:rFonts w:ascii="Verdana" w:eastAsia="Times New Roman" w:hAnsi="Verdana" w:cs="Times New Roman"/>
          <w:color w:val="666666"/>
          <w:sz w:val="20"/>
          <w:szCs w:val="20"/>
        </w:rPr>
      </w:pPr>
      <w:r w:rsidRPr="007E2D51">
        <w:rPr>
          <w:rFonts w:ascii="Verdana" w:eastAsia="Times New Roman" w:hAnsi="Verdana" w:cs="Times New Roman"/>
          <w:i/>
          <w:iCs/>
          <w:color w:val="666666"/>
          <w:sz w:val="20"/>
          <w:szCs w:val="20"/>
          <w:bdr w:val="none" w:sz="0" w:space="0" w:color="auto" w:frame="1"/>
        </w:rPr>
        <w:t>First Place for Fantasy: 2014 Pacific Northwest Writers Association International Literary Competition</w:t>
      </w:r>
      <w:hyperlink r:id="rId31" w:history="1">
        <w:r w:rsidRPr="007E2D51">
          <w:rPr>
            <w:rFonts w:ascii="Verdana" w:eastAsia="Times New Roman" w:hAnsi="Verdana" w:cs="Times New Roman"/>
            <w:i/>
            <w:iCs/>
            <w:color w:val="990000"/>
            <w:sz w:val="20"/>
            <w:szCs w:val="20"/>
            <w:u w:val="single"/>
            <w:bdr w:val="none" w:sz="0" w:space="0" w:color="auto" w:frame="1"/>
          </w:rPr>
          <w:t>http://www.pnwa.org/?page=2014contestwinners</w:t>
        </w:r>
      </w:hyperlink>
    </w:p>
    <w:p w:rsidR="007E2D51" w:rsidRPr="007E2D51" w:rsidRDefault="007E2D51" w:rsidP="007E2D51">
      <w:pPr>
        <w:spacing w:after="345" w:line="351" w:lineRule="atLeast"/>
        <w:textAlignment w:val="baseline"/>
        <w:rPr>
          <w:rFonts w:ascii="Verdana" w:eastAsia="Times New Roman" w:hAnsi="Verdana" w:cs="Times New Roman"/>
          <w:color w:val="333333"/>
          <w:sz w:val="20"/>
          <w:szCs w:val="20"/>
        </w:rPr>
      </w:pPr>
      <w:r w:rsidRPr="007E2D51">
        <w:rPr>
          <w:rFonts w:ascii="Verdana" w:eastAsia="Times New Roman" w:hAnsi="Verdana" w:cs="Times New Roman"/>
          <w:color w:val="333333"/>
          <w:sz w:val="20"/>
          <w:szCs w:val="20"/>
        </w:rPr>
        <w:t>Excerpt from The Jack of Souls</w:t>
      </w:r>
      <w:r w:rsidRPr="007E2D51">
        <w:rPr>
          <w:rFonts w:ascii="Verdana" w:eastAsia="Times New Roman" w:hAnsi="Verdana" w:cs="Times New Roman"/>
          <w:color w:val="333333"/>
          <w:sz w:val="20"/>
          <w:szCs w:val="20"/>
        </w:rPr>
        <w:br/>
        <w:t>Somewhere in the room, Lyla gasped.</w:t>
      </w:r>
      <w:r w:rsidRPr="007E2D51">
        <w:rPr>
          <w:rFonts w:ascii="Verdana" w:eastAsia="Times New Roman" w:hAnsi="Verdana" w:cs="Times New Roman"/>
          <w:color w:val="333333"/>
          <w:sz w:val="20"/>
          <w:szCs w:val="20"/>
        </w:rPr>
        <w:br/>
      </w:r>
      <w:proofErr w:type="spellStart"/>
      <w:r w:rsidRPr="007E2D51">
        <w:rPr>
          <w:rFonts w:ascii="Verdana" w:eastAsia="Times New Roman" w:hAnsi="Verdana" w:cs="Times New Roman"/>
          <w:color w:val="333333"/>
          <w:sz w:val="20"/>
          <w:szCs w:val="20"/>
        </w:rPr>
        <w:t>Harric</w:t>
      </w:r>
      <w:proofErr w:type="spellEnd"/>
      <w:r w:rsidRPr="007E2D51">
        <w:rPr>
          <w:rFonts w:ascii="Verdana" w:eastAsia="Times New Roman" w:hAnsi="Verdana" w:cs="Times New Roman"/>
          <w:color w:val="333333"/>
          <w:sz w:val="20"/>
          <w:szCs w:val="20"/>
        </w:rPr>
        <w:t xml:space="preserve"> tried in vain to locate her in the dim wreckage of the bunks. Run, now! </w:t>
      </w:r>
      <w:proofErr w:type="gramStart"/>
      <w:r w:rsidRPr="007E2D51">
        <w:rPr>
          <w:rFonts w:ascii="Verdana" w:eastAsia="Times New Roman" w:hAnsi="Verdana" w:cs="Times New Roman"/>
          <w:color w:val="333333"/>
          <w:sz w:val="20"/>
          <w:szCs w:val="20"/>
        </w:rPr>
        <w:t>he</w:t>
      </w:r>
      <w:proofErr w:type="gramEnd"/>
      <w:r w:rsidRPr="007E2D51">
        <w:rPr>
          <w:rFonts w:ascii="Verdana" w:eastAsia="Times New Roman" w:hAnsi="Verdana" w:cs="Times New Roman"/>
          <w:color w:val="333333"/>
          <w:sz w:val="20"/>
          <w:szCs w:val="20"/>
        </w:rPr>
        <w:t xml:space="preserve"> wanted to whisper. He falls asleep! Go! But Sir </w:t>
      </w:r>
      <w:proofErr w:type="spellStart"/>
      <w:r w:rsidRPr="007E2D51">
        <w:rPr>
          <w:rFonts w:ascii="Verdana" w:eastAsia="Times New Roman" w:hAnsi="Verdana" w:cs="Times New Roman"/>
          <w:color w:val="333333"/>
          <w:sz w:val="20"/>
          <w:szCs w:val="20"/>
        </w:rPr>
        <w:t>Bannus’s</w:t>
      </w:r>
      <w:proofErr w:type="spellEnd"/>
      <w:r w:rsidRPr="007E2D51">
        <w:rPr>
          <w:rFonts w:ascii="Verdana" w:eastAsia="Times New Roman" w:hAnsi="Verdana" w:cs="Times New Roman"/>
          <w:color w:val="333333"/>
          <w:sz w:val="20"/>
          <w:szCs w:val="20"/>
        </w:rPr>
        <w:t xml:space="preserve"> crushing grip left him almost no breath to speak.</w:t>
      </w:r>
      <w:r w:rsidRPr="007E2D51">
        <w:rPr>
          <w:rFonts w:ascii="Verdana" w:eastAsia="Times New Roman" w:hAnsi="Verdana" w:cs="Times New Roman"/>
          <w:color w:val="333333"/>
          <w:sz w:val="20"/>
          <w:szCs w:val="20"/>
        </w:rPr>
        <w:br/>
        <w:t xml:space="preserve">A movement in the darkness beside </w:t>
      </w:r>
      <w:proofErr w:type="spellStart"/>
      <w:r w:rsidRPr="007E2D51">
        <w:rPr>
          <w:rFonts w:ascii="Verdana" w:eastAsia="Times New Roman" w:hAnsi="Verdana" w:cs="Times New Roman"/>
          <w:color w:val="333333"/>
          <w:sz w:val="20"/>
          <w:szCs w:val="20"/>
        </w:rPr>
        <w:t>Bannus</w:t>
      </w:r>
      <w:proofErr w:type="spellEnd"/>
      <w:r w:rsidRPr="007E2D51">
        <w:rPr>
          <w:rFonts w:ascii="Verdana" w:eastAsia="Times New Roman" w:hAnsi="Verdana" w:cs="Times New Roman"/>
          <w:color w:val="333333"/>
          <w:sz w:val="20"/>
          <w:szCs w:val="20"/>
        </w:rPr>
        <w:t xml:space="preserve">. Lyla! </w:t>
      </w:r>
      <w:proofErr w:type="spellStart"/>
      <w:r w:rsidRPr="007E2D51">
        <w:rPr>
          <w:rFonts w:ascii="Verdana" w:eastAsia="Times New Roman" w:hAnsi="Verdana" w:cs="Times New Roman"/>
          <w:color w:val="333333"/>
          <w:sz w:val="20"/>
          <w:szCs w:val="20"/>
        </w:rPr>
        <w:t>Harric</w:t>
      </w:r>
      <w:proofErr w:type="spellEnd"/>
      <w:r w:rsidRPr="007E2D51">
        <w:rPr>
          <w:rFonts w:ascii="Verdana" w:eastAsia="Times New Roman" w:hAnsi="Verdana" w:cs="Times New Roman"/>
          <w:color w:val="333333"/>
          <w:sz w:val="20"/>
          <w:szCs w:val="20"/>
        </w:rPr>
        <w:t xml:space="preserve"> motioned frantically for her to flee.</w:t>
      </w:r>
    </w:p>
    <w:p w:rsidR="007E2D51" w:rsidRPr="007E2D51" w:rsidRDefault="007E2D51" w:rsidP="007E2D51">
      <w:pPr>
        <w:spacing w:line="351" w:lineRule="atLeast"/>
        <w:textAlignment w:val="baseline"/>
        <w:rPr>
          <w:rFonts w:ascii="Verdana" w:eastAsia="Times New Roman" w:hAnsi="Verdana" w:cs="Times New Roman"/>
          <w:color w:val="333333"/>
          <w:sz w:val="20"/>
          <w:szCs w:val="20"/>
        </w:rPr>
      </w:pPr>
      <w:proofErr w:type="spellStart"/>
      <w:r w:rsidRPr="007E2D51">
        <w:rPr>
          <w:rFonts w:ascii="Verdana" w:eastAsia="Times New Roman" w:hAnsi="Verdana" w:cs="Times New Roman"/>
          <w:color w:val="333333"/>
          <w:sz w:val="20"/>
          <w:szCs w:val="20"/>
        </w:rPr>
        <w:lastRenderedPageBreak/>
        <w:t>Bannus’s</w:t>
      </w:r>
      <w:proofErr w:type="spellEnd"/>
      <w:r w:rsidRPr="007E2D51">
        <w:rPr>
          <w:rFonts w:ascii="Verdana" w:eastAsia="Times New Roman" w:hAnsi="Verdana" w:cs="Times New Roman"/>
          <w:color w:val="333333"/>
          <w:sz w:val="20"/>
          <w:szCs w:val="20"/>
        </w:rPr>
        <w:t xml:space="preserve"> head jerked. The mad eyes found </w:t>
      </w:r>
      <w:proofErr w:type="spellStart"/>
      <w:r w:rsidRPr="007E2D51">
        <w:rPr>
          <w:rFonts w:ascii="Verdana" w:eastAsia="Times New Roman" w:hAnsi="Verdana" w:cs="Times New Roman"/>
          <w:color w:val="333333"/>
          <w:sz w:val="20"/>
          <w:szCs w:val="20"/>
        </w:rPr>
        <w:t>Harric</w:t>
      </w:r>
      <w:proofErr w:type="spellEnd"/>
      <w:r w:rsidRPr="007E2D51">
        <w:rPr>
          <w:rFonts w:ascii="Verdana" w:eastAsia="Times New Roman" w:hAnsi="Verdana" w:cs="Times New Roman"/>
          <w:color w:val="333333"/>
          <w:sz w:val="20"/>
          <w:szCs w:val="20"/>
        </w:rPr>
        <w:t xml:space="preserve">. The </w:t>
      </w:r>
      <w:proofErr w:type="spellStart"/>
      <w:r w:rsidRPr="007E2D51">
        <w:rPr>
          <w:rFonts w:ascii="Verdana" w:eastAsia="Times New Roman" w:hAnsi="Verdana" w:cs="Times New Roman"/>
          <w:color w:val="333333"/>
          <w:sz w:val="20"/>
          <w:szCs w:val="20"/>
        </w:rPr>
        <w:t>fist</w:t>
      </w:r>
      <w:proofErr w:type="spellEnd"/>
      <w:r w:rsidRPr="007E2D51">
        <w:rPr>
          <w:rFonts w:ascii="Verdana" w:eastAsia="Times New Roman" w:hAnsi="Verdana" w:cs="Times New Roman"/>
          <w:color w:val="333333"/>
          <w:sz w:val="20"/>
          <w:szCs w:val="20"/>
        </w:rPr>
        <w:t xml:space="preserve"> tightened on </w:t>
      </w:r>
      <w:proofErr w:type="spellStart"/>
      <w:r w:rsidRPr="007E2D51">
        <w:rPr>
          <w:rFonts w:ascii="Verdana" w:eastAsia="Times New Roman" w:hAnsi="Verdana" w:cs="Times New Roman"/>
          <w:color w:val="333333"/>
          <w:sz w:val="20"/>
          <w:szCs w:val="20"/>
        </w:rPr>
        <w:t>Harric’s</w:t>
      </w:r>
      <w:proofErr w:type="spellEnd"/>
      <w:r w:rsidRPr="007E2D51">
        <w:rPr>
          <w:rFonts w:ascii="Verdana" w:eastAsia="Times New Roman" w:hAnsi="Verdana" w:cs="Times New Roman"/>
          <w:color w:val="333333"/>
          <w:sz w:val="20"/>
          <w:szCs w:val="20"/>
        </w:rPr>
        <w:t xml:space="preserve"> shirt until it seemed </w:t>
      </w:r>
      <w:proofErr w:type="spellStart"/>
      <w:r w:rsidRPr="007E2D51">
        <w:rPr>
          <w:rFonts w:ascii="Verdana" w:eastAsia="Times New Roman" w:hAnsi="Verdana" w:cs="Times New Roman"/>
          <w:color w:val="333333"/>
          <w:sz w:val="20"/>
          <w:szCs w:val="20"/>
        </w:rPr>
        <w:t>Harric’s</w:t>
      </w:r>
      <w:proofErr w:type="spellEnd"/>
      <w:r w:rsidRPr="007E2D51">
        <w:rPr>
          <w:rFonts w:ascii="Verdana" w:eastAsia="Times New Roman" w:hAnsi="Verdana" w:cs="Times New Roman"/>
          <w:color w:val="333333"/>
          <w:sz w:val="20"/>
          <w:szCs w:val="20"/>
        </w:rPr>
        <w:t xml:space="preserve"> ribs would pop, and his head began to ring. Run, Lyla…</w:t>
      </w:r>
      <w:r w:rsidRPr="007E2D51">
        <w:rPr>
          <w:rFonts w:ascii="Verdana" w:eastAsia="Times New Roman" w:hAnsi="Verdana" w:cs="Times New Roman"/>
          <w:color w:val="333333"/>
          <w:sz w:val="20"/>
          <w:szCs w:val="20"/>
        </w:rPr>
        <w:br/>
        <w:t>White flashes raced before his eyes. His body heaved upward. His head whipped to the side, and his face grew heavy with blood.</w:t>
      </w:r>
      <w:r w:rsidRPr="007E2D51">
        <w:rPr>
          <w:rFonts w:ascii="Verdana" w:eastAsia="Times New Roman" w:hAnsi="Verdana" w:cs="Times New Roman"/>
          <w:color w:val="333333"/>
          <w:sz w:val="20"/>
          <w:szCs w:val="20"/>
        </w:rPr>
        <w:br/>
        <w:t>Distantly, he experienced the sensation of flying.</w:t>
      </w:r>
    </w:p>
    <w:p w:rsidR="001A5DA5" w:rsidRDefault="001A5DA5"/>
    <w:sectPr w:rsidR="001A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B3DD8"/>
    <w:multiLevelType w:val="multilevel"/>
    <w:tmpl w:val="AB5089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358BC"/>
    <w:multiLevelType w:val="multilevel"/>
    <w:tmpl w:val="E7566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51"/>
    <w:rsid w:val="00001D10"/>
    <w:rsid w:val="0000489F"/>
    <w:rsid w:val="000065C1"/>
    <w:rsid w:val="000076DC"/>
    <w:rsid w:val="000107E6"/>
    <w:rsid w:val="000155A2"/>
    <w:rsid w:val="00017553"/>
    <w:rsid w:val="00017D8E"/>
    <w:rsid w:val="000224C2"/>
    <w:rsid w:val="00023A3F"/>
    <w:rsid w:val="000253CE"/>
    <w:rsid w:val="00025B31"/>
    <w:rsid w:val="00027A2A"/>
    <w:rsid w:val="0003228D"/>
    <w:rsid w:val="00045E95"/>
    <w:rsid w:val="00050540"/>
    <w:rsid w:val="00051806"/>
    <w:rsid w:val="00051C39"/>
    <w:rsid w:val="00061A85"/>
    <w:rsid w:val="000627E8"/>
    <w:rsid w:val="00066ED2"/>
    <w:rsid w:val="00067DE4"/>
    <w:rsid w:val="00075938"/>
    <w:rsid w:val="00076788"/>
    <w:rsid w:val="00076A83"/>
    <w:rsid w:val="00076A94"/>
    <w:rsid w:val="00082A6D"/>
    <w:rsid w:val="00085011"/>
    <w:rsid w:val="000909EA"/>
    <w:rsid w:val="000935B1"/>
    <w:rsid w:val="000A1AF2"/>
    <w:rsid w:val="000A20C7"/>
    <w:rsid w:val="000A44A5"/>
    <w:rsid w:val="000A6E3E"/>
    <w:rsid w:val="000A7E2C"/>
    <w:rsid w:val="000B0822"/>
    <w:rsid w:val="000B6836"/>
    <w:rsid w:val="000B69D0"/>
    <w:rsid w:val="000B778D"/>
    <w:rsid w:val="000C0990"/>
    <w:rsid w:val="000C2645"/>
    <w:rsid w:val="000C3D4A"/>
    <w:rsid w:val="000C568B"/>
    <w:rsid w:val="000C5B25"/>
    <w:rsid w:val="000C5B65"/>
    <w:rsid w:val="000C75F1"/>
    <w:rsid w:val="000D0D48"/>
    <w:rsid w:val="000D4708"/>
    <w:rsid w:val="000E01F7"/>
    <w:rsid w:val="000E1721"/>
    <w:rsid w:val="000E1B1F"/>
    <w:rsid w:val="000E3689"/>
    <w:rsid w:val="000E4E07"/>
    <w:rsid w:val="000E70E0"/>
    <w:rsid w:val="000E7C69"/>
    <w:rsid w:val="000F3CFB"/>
    <w:rsid w:val="001009C8"/>
    <w:rsid w:val="00103A00"/>
    <w:rsid w:val="00115BFC"/>
    <w:rsid w:val="00122478"/>
    <w:rsid w:val="001255AA"/>
    <w:rsid w:val="001265FB"/>
    <w:rsid w:val="00126CA1"/>
    <w:rsid w:val="00127C83"/>
    <w:rsid w:val="00130C2B"/>
    <w:rsid w:val="001319D6"/>
    <w:rsid w:val="001333FD"/>
    <w:rsid w:val="00133F99"/>
    <w:rsid w:val="00141DF4"/>
    <w:rsid w:val="00143D79"/>
    <w:rsid w:val="0014409A"/>
    <w:rsid w:val="0015198C"/>
    <w:rsid w:val="0015288C"/>
    <w:rsid w:val="0015528A"/>
    <w:rsid w:val="00155828"/>
    <w:rsid w:val="00155A66"/>
    <w:rsid w:val="00160169"/>
    <w:rsid w:val="001620D0"/>
    <w:rsid w:val="00163126"/>
    <w:rsid w:val="0016422A"/>
    <w:rsid w:val="001817BE"/>
    <w:rsid w:val="0018248D"/>
    <w:rsid w:val="00184637"/>
    <w:rsid w:val="00193F20"/>
    <w:rsid w:val="001954FF"/>
    <w:rsid w:val="0019740A"/>
    <w:rsid w:val="001A5DA5"/>
    <w:rsid w:val="001B35D0"/>
    <w:rsid w:val="001B375A"/>
    <w:rsid w:val="001B6363"/>
    <w:rsid w:val="001C08BC"/>
    <w:rsid w:val="001C4424"/>
    <w:rsid w:val="001D0D41"/>
    <w:rsid w:val="001D6F82"/>
    <w:rsid w:val="001E28C3"/>
    <w:rsid w:val="001E67E2"/>
    <w:rsid w:val="001F7612"/>
    <w:rsid w:val="001F7C86"/>
    <w:rsid w:val="00200B7F"/>
    <w:rsid w:val="002018B0"/>
    <w:rsid w:val="0020603D"/>
    <w:rsid w:val="0021622C"/>
    <w:rsid w:val="00224960"/>
    <w:rsid w:val="00226FBB"/>
    <w:rsid w:val="00234213"/>
    <w:rsid w:val="0023435C"/>
    <w:rsid w:val="00234F9F"/>
    <w:rsid w:val="00245C16"/>
    <w:rsid w:val="00246347"/>
    <w:rsid w:val="00250473"/>
    <w:rsid w:val="0025409D"/>
    <w:rsid w:val="00256257"/>
    <w:rsid w:val="00262E76"/>
    <w:rsid w:val="00262EC8"/>
    <w:rsid w:val="00264564"/>
    <w:rsid w:val="002700FA"/>
    <w:rsid w:val="002717F8"/>
    <w:rsid w:val="0027311B"/>
    <w:rsid w:val="00274FD4"/>
    <w:rsid w:val="002826DC"/>
    <w:rsid w:val="00283672"/>
    <w:rsid w:val="002836F3"/>
    <w:rsid w:val="002855AE"/>
    <w:rsid w:val="00290A90"/>
    <w:rsid w:val="002918DF"/>
    <w:rsid w:val="002A0072"/>
    <w:rsid w:val="002A24F9"/>
    <w:rsid w:val="002B1346"/>
    <w:rsid w:val="002C2238"/>
    <w:rsid w:val="002C2827"/>
    <w:rsid w:val="002D4FDC"/>
    <w:rsid w:val="002D5E5D"/>
    <w:rsid w:val="002E3E79"/>
    <w:rsid w:val="002E62E1"/>
    <w:rsid w:val="002E7A3D"/>
    <w:rsid w:val="002F0CCE"/>
    <w:rsid w:val="002F623F"/>
    <w:rsid w:val="002F6EBC"/>
    <w:rsid w:val="00300845"/>
    <w:rsid w:val="0030612C"/>
    <w:rsid w:val="00307D0A"/>
    <w:rsid w:val="00311A9F"/>
    <w:rsid w:val="003208E7"/>
    <w:rsid w:val="003224B2"/>
    <w:rsid w:val="00324D78"/>
    <w:rsid w:val="00331BC2"/>
    <w:rsid w:val="003347DB"/>
    <w:rsid w:val="00335806"/>
    <w:rsid w:val="003400C2"/>
    <w:rsid w:val="00344324"/>
    <w:rsid w:val="00344524"/>
    <w:rsid w:val="00345129"/>
    <w:rsid w:val="00351121"/>
    <w:rsid w:val="00353D84"/>
    <w:rsid w:val="00355335"/>
    <w:rsid w:val="00356931"/>
    <w:rsid w:val="00360175"/>
    <w:rsid w:val="00361830"/>
    <w:rsid w:val="00361BA6"/>
    <w:rsid w:val="003628BD"/>
    <w:rsid w:val="00362C5E"/>
    <w:rsid w:val="0036310C"/>
    <w:rsid w:val="00364B4A"/>
    <w:rsid w:val="00364B56"/>
    <w:rsid w:val="00364B5B"/>
    <w:rsid w:val="00365577"/>
    <w:rsid w:val="00365AD0"/>
    <w:rsid w:val="00372198"/>
    <w:rsid w:val="00382045"/>
    <w:rsid w:val="00382167"/>
    <w:rsid w:val="00382D3D"/>
    <w:rsid w:val="003834C0"/>
    <w:rsid w:val="00384B32"/>
    <w:rsid w:val="00386EFC"/>
    <w:rsid w:val="00392349"/>
    <w:rsid w:val="0039316C"/>
    <w:rsid w:val="00394ABA"/>
    <w:rsid w:val="003970CE"/>
    <w:rsid w:val="00397457"/>
    <w:rsid w:val="0039753F"/>
    <w:rsid w:val="00397DF5"/>
    <w:rsid w:val="00397E8F"/>
    <w:rsid w:val="003A286B"/>
    <w:rsid w:val="003A687A"/>
    <w:rsid w:val="003A745D"/>
    <w:rsid w:val="003B4CBE"/>
    <w:rsid w:val="003D30C0"/>
    <w:rsid w:val="003D72F5"/>
    <w:rsid w:val="003E0969"/>
    <w:rsid w:val="003E20C1"/>
    <w:rsid w:val="003E40FA"/>
    <w:rsid w:val="003E515D"/>
    <w:rsid w:val="003F57E6"/>
    <w:rsid w:val="00404B03"/>
    <w:rsid w:val="004135B3"/>
    <w:rsid w:val="004140ED"/>
    <w:rsid w:val="00430D20"/>
    <w:rsid w:val="00432398"/>
    <w:rsid w:val="00434706"/>
    <w:rsid w:val="00437786"/>
    <w:rsid w:val="0044409E"/>
    <w:rsid w:val="0044758E"/>
    <w:rsid w:val="00460CE2"/>
    <w:rsid w:val="004654E5"/>
    <w:rsid w:val="0046792D"/>
    <w:rsid w:val="00470639"/>
    <w:rsid w:val="00471872"/>
    <w:rsid w:val="00474ACF"/>
    <w:rsid w:val="00474B9B"/>
    <w:rsid w:val="0047592B"/>
    <w:rsid w:val="00477405"/>
    <w:rsid w:val="004814FD"/>
    <w:rsid w:val="00483546"/>
    <w:rsid w:val="00484B86"/>
    <w:rsid w:val="004901A7"/>
    <w:rsid w:val="00491F07"/>
    <w:rsid w:val="004A77F9"/>
    <w:rsid w:val="004B6A2E"/>
    <w:rsid w:val="004C05FE"/>
    <w:rsid w:val="004C0A6B"/>
    <w:rsid w:val="004C1F84"/>
    <w:rsid w:val="004C2042"/>
    <w:rsid w:val="004C5648"/>
    <w:rsid w:val="004C6DE3"/>
    <w:rsid w:val="004E518D"/>
    <w:rsid w:val="004E5629"/>
    <w:rsid w:val="004E6726"/>
    <w:rsid w:val="004F155C"/>
    <w:rsid w:val="004F27CE"/>
    <w:rsid w:val="004F6087"/>
    <w:rsid w:val="0050039B"/>
    <w:rsid w:val="005008F0"/>
    <w:rsid w:val="0050121A"/>
    <w:rsid w:val="005024CA"/>
    <w:rsid w:val="00502B58"/>
    <w:rsid w:val="00502DFA"/>
    <w:rsid w:val="00510C4E"/>
    <w:rsid w:val="00520444"/>
    <w:rsid w:val="00526329"/>
    <w:rsid w:val="005304AB"/>
    <w:rsid w:val="005312B3"/>
    <w:rsid w:val="00532042"/>
    <w:rsid w:val="00535A82"/>
    <w:rsid w:val="0054098E"/>
    <w:rsid w:val="005411C4"/>
    <w:rsid w:val="0054167F"/>
    <w:rsid w:val="00543174"/>
    <w:rsid w:val="0054339D"/>
    <w:rsid w:val="00544A78"/>
    <w:rsid w:val="00545727"/>
    <w:rsid w:val="00545A6D"/>
    <w:rsid w:val="005550FB"/>
    <w:rsid w:val="00555D28"/>
    <w:rsid w:val="00555D61"/>
    <w:rsid w:val="005562F3"/>
    <w:rsid w:val="00560963"/>
    <w:rsid w:val="00562E16"/>
    <w:rsid w:val="0057696D"/>
    <w:rsid w:val="00583294"/>
    <w:rsid w:val="00586DDB"/>
    <w:rsid w:val="0058753E"/>
    <w:rsid w:val="00596C5E"/>
    <w:rsid w:val="00597158"/>
    <w:rsid w:val="005A02AE"/>
    <w:rsid w:val="005A096A"/>
    <w:rsid w:val="005A2F75"/>
    <w:rsid w:val="005A4685"/>
    <w:rsid w:val="005A48FB"/>
    <w:rsid w:val="005A5FD8"/>
    <w:rsid w:val="005A6B96"/>
    <w:rsid w:val="005B40B5"/>
    <w:rsid w:val="005C12F2"/>
    <w:rsid w:val="005D1A55"/>
    <w:rsid w:val="005D2186"/>
    <w:rsid w:val="005F0B23"/>
    <w:rsid w:val="005F48F2"/>
    <w:rsid w:val="006017E3"/>
    <w:rsid w:val="0060756E"/>
    <w:rsid w:val="00607754"/>
    <w:rsid w:val="006117F4"/>
    <w:rsid w:val="0061313E"/>
    <w:rsid w:val="006225AE"/>
    <w:rsid w:val="00622B13"/>
    <w:rsid w:val="00623B13"/>
    <w:rsid w:val="006258B3"/>
    <w:rsid w:val="006300F3"/>
    <w:rsid w:val="00630A3F"/>
    <w:rsid w:val="006370A4"/>
    <w:rsid w:val="0064166C"/>
    <w:rsid w:val="00642430"/>
    <w:rsid w:val="00642CD8"/>
    <w:rsid w:val="00651A10"/>
    <w:rsid w:val="006534F3"/>
    <w:rsid w:val="0066313A"/>
    <w:rsid w:val="0067032B"/>
    <w:rsid w:val="00675CD3"/>
    <w:rsid w:val="0067695B"/>
    <w:rsid w:val="006820BA"/>
    <w:rsid w:val="006832CC"/>
    <w:rsid w:val="00684204"/>
    <w:rsid w:val="0068442C"/>
    <w:rsid w:val="006879A5"/>
    <w:rsid w:val="00692B3F"/>
    <w:rsid w:val="00695632"/>
    <w:rsid w:val="00695F44"/>
    <w:rsid w:val="006961B2"/>
    <w:rsid w:val="00696690"/>
    <w:rsid w:val="006A00E5"/>
    <w:rsid w:val="006A1AF9"/>
    <w:rsid w:val="006A397C"/>
    <w:rsid w:val="006A43FB"/>
    <w:rsid w:val="006A56CE"/>
    <w:rsid w:val="006A5F1E"/>
    <w:rsid w:val="006A60A9"/>
    <w:rsid w:val="006A6DED"/>
    <w:rsid w:val="006B18B6"/>
    <w:rsid w:val="006B5630"/>
    <w:rsid w:val="006B6E70"/>
    <w:rsid w:val="006C09A2"/>
    <w:rsid w:val="006C0C5C"/>
    <w:rsid w:val="006C29BB"/>
    <w:rsid w:val="006C462A"/>
    <w:rsid w:val="006C6FD5"/>
    <w:rsid w:val="006D043D"/>
    <w:rsid w:val="006D3A72"/>
    <w:rsid w:val="006E0A18"/>
    <w:rsid w:val="006E177E"/>
    <w:rsid w:val="006E4618"/>
    <w:rsid w:val="006E4E84"/>
    <w:rsid w:val="006E5758"/>
    <w:rsid w:val="006F12B5"/>
    <w:rsid w:val="006F55D6"/>
    <w:rsid w:val="006F679D"/>
    <w:rsid w:val="00706CCF"/>
    <w:rsid w:val="00711C58"/>
    <w:rsid w:val="0071232D"/>
    <w:rsid w:val="00713151"/>
    <w:rsid w:val="0072188D"/>
    <w:rsid w:val="0072286A"/>
    <w:rsid w:val="00723751"/>
    <w:rsid w:val="0072382E"/>
    <w:rsid w:val="0072571E"/>
    <w:rsid w:val="007309AD"/>
    <w:rsid w:val="00731D8B"/>
    <w:rsid w:val="0073440C"/>
    <w:rsid w:val="00735180"/>
    <w:rsid w:val="00736487"/>
    <w:rsid w:val="00736B5A"/>
    <w:rsid w:val="0073745A"/>
    <w:rsid w:val="00740242"/>
    <w:rsid w:val="00740743"/>
    <w:rsid w:val="00741EC7"/>
    <w:rsid w:val="0074567F"/>
    <w:rsid w:val="007468C8"/>
    <w:rsid w:val="00747130"/>
    <w:rsid w:val="007522DC"/>
    <w:rsid w:val="00755137"/>
    <w:rsid w:val="00755D25"/>
    <w:rsid w:val="00757E52"/>
    <w:rsid w:val="007749C2"/>
    <w:rsid w:val="007802FC"/>
    <w:rsid w:val="0078099F"/>
    <w:rsid w:val="00780D15"/>
    <w:rsid w:val="00782B63"/>
    <w:rsid w:val="00782E64"/>
    <w:rsid w:val="00783812"/>
    <w:rsid w:val="00784CE3"/>
    <w:rsid w:val="00785FF1"/>
    <w:rsid w:val="00787D50"/>
    <w:rsid w:val="00787F3E"/>
    <w:rsid w:val="00791DE1"/>
    <w:rsid w:val="00797416"/>
    <w:rsid w:val="00797BBD"/>
    <w:rsid w:val="007A4EDD"/>
    <w:rsid w:val="007A7F4F"/>
    <w:rsid w:val="007B0AB4"/>
    <w:rsid w:val="007B12AA"/>
    <w:rsid w:val="007C453C"/>
    <w:rsid w:val="007C670D"/>
    <w:rsid w:val="007D25F7"/>
    <w:rsid w:val="007E0D32"/>
    <w:rsid w:val="007E2D51"/>
    <w:rsid w:val="007F03F4"/>
    <w:rsid w:val="007F137B"/>
    <w:rsid w:val="007F1888"/>
    <w:rsid w:val="007F3298"/>
    <w:rsid w:val="007F4FF9"/>
    <w:rsid w:val="007F7150"/>
    <w:rsid w:val="007F7528"/>
    <w:rsid w:val="008000F3"/>
    <w:rsid w:val="008032B2"/>
    <w:rsid w:val="00813464"/>
    <w:rsid w:val="008155D3"/>
    <w:rsid w:val="00821204"/>
    <w:rsid w:val="0082324C"/>
    <w:rsid w:val="00824F72"/>
    <w:rsid w:val="00825413"/>
    <w:rsid w:val="00825949"/>
    <w:rsid w:val="00825FDF"/>
    <w:rsid w:val="00827B36"/>
    <w:rsid w:val="00827B41"/>
    <w:rsid w:val="008338AA"/>
    <w:rsid w:val="008410B9"/>
    <w:rsid w:val="008436D7"/>
    <w:rsid w:val="00843C06"/>
    <w:rsid w:val="00846400"/>
    <w:rsid w:val="00847199"/>
    <w:rsid w:val="00856C34"/>
    <w:rsid w:val="00861308"/>
    <w:rsid w:val="00861789"/>
    <w:rsid w:val="008624EA"/>
    <w:rsid w:val="00863A96"/>
    <w:rsid w:val="00864513"/>
    <w:rsid w:val="00871C5E"/>
    <w:rsid w:val="00880AA7"/>
    <w:rsid w:val="008862FE"/>
    <w:rsid w:val="00886CDC"/>
    <w:rsid w:val="00893766"/>
    <w:rsid w:val="0089531C"/>
    <w:rsid w:val="00896704"/>
    <w:rsid w:val="00897EB0"/>
    <w:rsid w:val="008A242A"/>
    <w:rsid w:val="008A2BDD"/>
    <w:rsid w:val="008B0F0A"/>
    <w:rsid w:val="008B6232"/>
    <w:rsid w:val="008B6AE5"/>
    <w:rsid w:val="008B6D8A"/>
    <w:rsid w:val="008C102E"/>
    <w:rsid w:val="008C35D6"/>
    <w:rsid w:val="008C39ED"/>
    <w:rsid w:val="008C48B1"/>
    <w:rsid w:val="008C52FB"/>
    <w:rsid w:val="008C57E1"/>
    <w:rsid w:val="008C5FE3"/>
    <w:rsid w:val="008C6288"/>
    <w:rsid w:val="008D1289"/>
    <w:rsid w:val="008D1B3D"/>
    <w:rsid w:val="008D411D"/>
    <w:rsid w:val="008D6EE1"/>
    <w:rsid w:val="008E3242"/>
    <w:rsid w:val="008E345E"/>
    <w:rsid w:val="008E3F52"/>
    <w:rsid w:val="008E614F"/>
    <w:rsid w:val="008E70A9"/>
    <w:rsid w:val="008F0E96"/>
    <w:rsid w:val="008F2965"/>
    <w:rsid w:val="008F3379"/>
    <w:rsid w:val="009030D2"/>
    <w:rsid w:val="0090626F"/>
    <w:rsid w:val="0091022A"/>
    <w:rsid w:val="00911966"/>
    <w:rsid w:val="0091266B"/>
    <w:rsid w:val="009130C5"/>
    <w:rsid w:val="009137D1"/>
    <w:rsid w:val="009146AE"/>
    <w:rsid w:val="00917E39"/>
    <w:rsid w:val="00921DF8"/>
    <w:rsid w:val="00923C6C"/>
    <w:rsid w:val="0092455E"/>
    <w:rsid w:val="00936E71"/>
    <w:rsid w:val="0093738E"/>
    <w:rsid w:val="0094366E"/>
    <w:rsid w:val="009453A7"/>
    <w:rsid w:val="0095726C"/>
    <w:rsid w:val="009636A9"/>
    <w:rsid w:val="00966C32"/>
    <w:rsid w:val="009720D0"/>
    <w:rsid w:val="00973069"/>
    <w:rsid w:val="009737A2"/>
    <w:rsid w:val="00973897"/>
    <w:rsid w:val="00976647"/>
    <w:rsid w:val="00991498"/>
    <w:rsid w:val="00997CD7"/>
    <w:rsid w:val="009A2811"/>
    <w:rsid w:val="009A2DDA"/>
    <w:rsid w:val="009B0A9C"/>
    <w:rsid w:val="009B276D"/>
    <w:rsid w:val="009B4E22"/>
    <w:rsid w:val="009B6FB2"/>
    <w:rsid w:val="009C5666"/>
    <w:rsid w:val="009D3535"/>
    <w:rsid w:val="009D441D"/>
    <w:rsid w:val="009E1060"/>
    <w:rsid w:val="009E2890"/>
    <w:rsid w:val="009E4594"/>
    <w:rsid w:val="009E7031"/>
    <w:rsid w:val="009E7157"/>
    <w:rsid w:val="009E7ADB"/>
    <w:rsid w:val="00A10C95"/>
    <w:rsid w:val="00A1116D"/>
    <w:rsid w:val="00A11413"/>
    <w:rsid w:val="00A2181E"/>
    <w:rsid w:val="00A240F8"/>
    <w:rsid w:val="00A31B83"/>
    <w:rsid w:val="00A41748"/>
    <w:rsid w:val="00A421EF"/>
    <w:rsid w:val="00A43299"/>
    <w:rsid w:val="00A524D8"/>
    <w:rsid w:val="00A53941"/>
    <w:rsid w:val="00A55620"/>
    <w:rsid w:val="00A564EF"/>
    <w:rsid w:val="00A72FD0"/>
    <w:rsid w:val="00A73F49"/>
    <w:rsid w:val="00A826A8"/>
    <w:rsid w:val="00A82B11"/>
    <w:rsid w:val="00A82F6B"/>
    <w:rsid w:val="00A90B72"/>
    <w:rsid w:val="00A93978"/>
    <w:rsid w:val="00A95BCC"/>
    <w:rsid w:val="00A975AC"/>
    <w:rsid w:val="00A97DD1"/>
    <w:rsid w:val="00AA1369"/>
    <w:rsid w:val="00AA23FB"/>
    <w:rsid w:val="00AA3951"/>
    <w:rsid w:val="00AA3B09"/>
    <w:rsid w:val="00AA523F"/>
    <w:rsid w:val="00AB1E71"/>
    <w:rsid w:val="00AB40E9"/>
    <w:rsid w:val="00AB7843"/>
    <w:rsid w:val="00AC070B"/>
    <w:rsid w:val="00AC190C"/>
    <w:rsid w:val="00AC52FF"/>
    <w:rsid w:val="00AC55F0"/>
    <w:rsid w:val="00AD3C06"/>
    <w:rsid w:val="00AD4417"/>
    <w:rsid w:val="00AD6DD1"/>
    <w:rsid w:val="00AD7F0A"/>
    <w:rsid w:val="00AE0C32"/>
    <w:rsid w:val="00AE741E"/>
    <w:rsid w:val="00AF0A55"/>
    <w:rsid w:val="00AF1CFF"/>
    <w:rsid w:val="00AF3EBC"/>
    <w:rsid w:val="00AF497A"/>
    <w:rsid w:val="00AF4F74"/>
    <w:rsid w:val="00AF6AB7"/>
    <w:rsid w:val="00B02345"/>
    <w:rsid w:val="00B032E9"/>
    <w:rsid w:val="00B07948"/>
    <w:rsid w:val="00B12989"/>
    <w:rsid w:val="00B171A6"/>
    <w:rsid w:val="00B21520"/>
    <w:rsid w:val="00B22017"/>
    <w:rsid w:val="00B24955"/>
    <w:rsid w:val="00B31433"/>
    <w:rsid w:val="00B31BE6"/>
    <w:rsid w:val="00B34039"/>
    <w:rsid w:val="00B4201A"/>
    <w:rsid w:val="00B468DB"/>
    <w:rsid w:val="00B52485"/>
    <w:rsid w:val="00B56650"/>
    <w:rsid w:val="00B7062F"/>
    <w:rsid w:val="00B7244D"/>
    <w:rsid w:val="00B725F6"/>
    <w:rsid w:val="00B7276B"/>
    <w:rsid w:val="00B75175"/>
    <w:rsid w:val="00B80295"/>
    <w:rsid w:val="00B81A72"/>
    <w:rsid w:val="00B82FF6"/>
    <w:rsid w:val="00B90AC2"/>
    <w:rsid w:val="00B952A2"/>
    <w:rsid w:val="00B97D12"/>
    <w:rsid w:val="00BA403D"/>
    <w:rsid w:val="00BB3784"/>
    <w:rsid w:val="00BB3CD3"/>
    <w:rsid w:val="00BC0B06"/>
    <w:rsid w:val="00BC22D1"/>
    <w:rsid w:val="00BC4B58"/>
    <w:rsid w:val="00BC6099"/>
    <w:rsid w:val="00BD141A"/>
    <w:rsid w:val="00BD146C"/>
    <w:rsid w:val="00BD207C"/>
    <w:rsid w:val="00BD2609"/>
    <w:rsid w:val="00BD3E28"/>
    <w:rsid w:val="00BD407A"/>
    <w:rsid w:val="00BD51A5"/>
    <w:rsid w:val="00BD5EFF"/>
    <w:rsid w:val="00BE4081"/>
    <w:rsid w:val="00BF119C"/>
    <w:rsid w:val="00BF11B8"/>
    <w:rsid w:val="00BF2620"/>
    <w:rsid w:val="00BF53D2"/>
    <w:rsid w:val="00BF5ED5"/>
    <w:rsid w:val="00C03ADD"/>
    <w:rsid w:val="00C17E7E"/>
    <w:rsid w:val="00C21B43"/>
    <w:rsid w:val="00C30509"/>
    <w:rsid w:val="00C329E6"/>
    <w:rsid w:val="00C43D23"/>
    <w:rsid w:val="00C46EEE"/>
    <w:rsid w:val="00C52E96"/>
    <w:rsid w:val="00C55159"/>
    <w:rsid w:val="00C55B89"/>
    <w:rsid w:val="00C6108B"/>
    <w:rsid w:val="00C617FA"/>
    <w:rsid w:val="00C6545A"/>
    <w:rsid w:val="00C6581A"/>
    <w:rsid w:val="00C658C6"/>
    <w:rsid w:val="00C675A0"/>
    <w:rsid w:val="00C704DD"/>
    <w:rsid w:val="00C70FB5"/>
    <w:rsid w:val="00C72EAD"/>
    <w:rsid w:val="00C76BAC"/>
    <w:rsid w:val="00C81C57"/>
    <w:rsid w:val="00C824F8"/>
    <w:rsid w:val="00C86A45"/>
    <w:rsid w:val="00C875A5"/>
    <w:rsid w:val="00C90356"/>
    <w:rsid w:val="00C917A9"/>
    <w:rsid w:val="00C932CF"/>
    <w:rsid w:val="00C93CDC"/>
    <w:rsid w:val="00C93E0E"/>
    <w:rsid w:val="00C97CE8"/>
    <w:rsid w:val="00CA2894"/>
    <w:rsid w:val="00CB0966"/>
    <w:rsid w:val="00CB2755"/>
    <w:rsid w:val="00CB2C59"/>
    <w:rsid w:val="00CB32F9"/>
    <w:rsid w:val="00CB7057"/>
    <w:rsid w:val="00CB71B1"/>
    <w:rsid w:val="00CC4EFB"/>
    <w:rsid w:val="00CC5713"/>
    <w:rsid w:val="00CC764B"/>
    <w:rsid w:val="00CD0E67"/>
    <w:rsid w:val="00CD15A8"/>
    <w:rsid w:val="00CD48F2"/>
    <w:rsid w:val="00CE0107"/>
    <w:rsid w:val="00CE0131"/>
    <w:rsid w:val="00CE0E67"/>
    <w:rsid w:val="00CE7900"/>
    <w:rsid w:val="00CF1A52"/>
    <w:rsid w:val="00CF3C19"/>
    <w:rsid w:val="00CF7574"/>
    <w:rsid w:val="00CF7C62"/>
    <w:rsid w:val="00D02F5C"/>
    <w:rsid w:val="00D032FB"/>
    <w:rsid w:val="00D038E7"/>
    <w:rsid w:val="00D06646"/>
    <w:rsid w:val="00D10F7D"/>
    <w:rsid w:val="00D11F37"/>
    <w:rsid w:val="00D126E3"/>
    <w:rsid w:val="00D166A4"/>
    <w:rsid w:val="00D20AA9"/>
    <w:rsid w:val="00D33B98"/>
    <w:rsid w:val="00D349F6"/>
    <w:rsid w:val="00D35E7C"/>
    <w:rsid w:val="00D363D4"/>
    <w:rsid w:val="00D3718B"/>
    <w:rsid w:val="00D42111"/>
    <w:rsid w:val="00D4297D"/>
    <w:rsid w:val="00D43F59"/>
    <w:rsid w:val="00D45A14"/>
    <w:rsid w:val="00D5131F"/>
    <w:rsid w:val="00D52CBC"/>
    <w:rsid w:val="00D53A90"/>
    <w:rsid w:val="00D54011"/>
    <w:rsid w:val="00D54736"/>
    <w:rsid w:val="00D54C4D"/>
    <w:rsid w:val="00D54E5C"/>
    <w:rsid w:val="00D5606B"/>
    <w:rsid w:val="00D6039C"/>
    <w:rsid w:val="00D71EE4"/>
    <w:rsid w:val="00D72361"/>
    <w:rsid w:val="00D76019"/>
    <w:rsid w:val="00D81E6E"/>
    <w:rsid w:val="00D93122"/>
    <w:rsid w:val="00DA5413"/>
    <w:rsid w:val="00DB2146"/>
    <w:rsid w:val="00DB2EFA"/>
    <w:rsid w:val="00DB61AB"/>
    <w:rsid w:val="00DB7DB2"/>
    <w:rsid w:val="00DC1C02"/>
    <w:rsid w:val="00DC1FA9"/>
    <w:rsid w:val="00DC61D6"/>
    <w:rsid w:val="00DD0479"/>
    <w:rsid w:val="00DD3599"/>
    <w:rsid w:val="00DE0255"/>
    <w:rsid w:val="00DE1117"/>
    <w:rsid w:val="00DE3076"/>
    <w:rsid w:val="00DE728C"/>
    <w:rsid w:val="00DF3092"/>
    <w:rsid w:val="00DF4411"/>
    <w:rsid w:val="00DF5091"/>
    <w:rsid w:val="00DF6AE8"/>
    <w:rsid w:val="00E02778"/>
    <w:rsid w:val="00E03229"/>
    <w:rsid w:val="00E04CA6"/>
    <w:rsid w:val="00E06307"/>
    <w:rsid w:val="00E10FCA"/>
    <w:rsid w:val="00E14C0D"/>
    <w:rsid w:val="00E157AD"/>
    <w:rsid w:val="00E171B9"/>
    <w:rsid w:val="00E2391B"/>
    <w:rsid w:val="00E24885"/>
    <w:rsid w:val="00E252AD"/>
    <w:rsid w:val="00E26451"/>
    <w:rsid w:val="00E26E11"/>
    <w:rsid w:val="00E3014F"/>
    <w:rsid w:val="00E3095D"/>
    <w:rsid w:val="00E419B4"/>
    <w:rsid w:val="00E41C73"/>
    <w:rsid w:val="00E43FCF"/>
    <w:rsid w:val="00E4740A"/>
    <w:rsid w:val="00E50847"/>
    <w:rsid w:val="00E63F81"/>
    <w:rsid w:val="00E667C0"/>
    <w:rsid w:val="00E73F4C"/>
    <w:rsid w:val="00E8105F"/>
    <w:rsid w:val="00E81546"/>
    <w:rsid w:val="00E822BF"/>
    <w:rsid w:val="00E8357D"/>
    <w:rsid w:val="00E920AB"/>
    <w:rsid w:val="00E94140"/>
    <w:rsid w:val="00EA385F"/>
    <w:rsid w:val="00EA52C7"/>
    <w:rsid w:val="00EB223B"/>
    <w:rsid w:val="00EB279B"/>
    <w:rsid w:val="00EB2A0D"/>
    <w:rsid w:val="00EB4D4A"/>
    <w:rsid w:val="00EB606E"/>
    <w:rsid w:val="00EB6837"/>
    <w:rsid w:val="00ED6AEF"/>
    <w:rsid w:val="00EE0916"/>
    <w:rsid w:val="00EE18B5"/>
    <w:rsid w:val="00EF3390"/>
    <w:rsid w:val="00EF3A7C"/>
    <w:rsid w:val="00EF3A95"/>
    <w:rsid w:val="00EF582C"/>
    <w:rsid w:val="00EF5C17"/>
    <w:rsid w:val="00F03C7B"/>
    <w:rsid w:val="00F129A9"/>
    <w:rsid w:val="00F13D68"/>
    <w:rsid w:val="00F1437C"/>
    <w:rsid w:val="00F1443D"/>
    <w:rsid w:val="00F14DD3"/>
    <w:rsid w:val="00F1584A"/>
    <w:rsid w:val="00F3097F"/>
    <w:rsid w:val="00F373A7"/>
    <w:rsid w:val="00F37B2A"/>
    <w:rsid w:val="00F37F77"/>
    <w:rsid w:val="00F408E4"/>
    <w:rsid w:val="00F409CA"/>
    <w:rsid w:val="00F41ACE"/>
    <w:rsid w:val="00F42DE7"/>
    <w:rsid w:val="00F430FA"/>
    <w:rsid w:val="00F47715"/>
    <w:rsid w:val="00F658A7"/>
    <w:rsid w:val="00F70738"/>
    <w:rsid w:val="00F741C9"/>
    <w:rsid w:val="00F77217"/>
    <w:rsid w:val="00F773BA"/>
    <w:rsid w:val="00F803D5"/>
    <w:rsid w:val="00F80866"/>
    <w:rsid w:val="00F82A89"/>
    <w:rsid w:val="00F82E7F"/>
    <w:rsid w:val="00F8528F"/>
    <w:rsid w:val="00F8740F"/>
    <w:rsid w:val="00F905BB"/>
    <w:rsid w:val="00F906F3"/>
    <w:rsid w:val="00F90CB4"/>
    <w:rsid w:val="00F910C1"/>
    <w:rsid w:val="00F914EA"/>
    <w:rsid w:val="00F94217"/>
    <w:rsid w:val="00FA4C37"/>
    <w:rsid w:val="00FA500D"/>
    <w:rsid w:val="00FA7223"/>
    <w:rsid w:val="00FB0D3D"/>
    <w:rsid w:val="00FB0EF4"/>
    <w:rsid w:val="00FB3B7F"/>
    <w:rsid w:val="00FB57E3"/>
    <w:rsid w:val="00FB59AD"/>
    <w:rsid w:val="00FB5EE1"/>
    <w:rsid w:val="00FC0F42"/>
    <w:rsid w:val="00FC28CB"/>
    <w:rsid w:val="00FC566A"/>
    <w:rsid w:val="00FC6884"/>
    <w:rsid w:val="00FD0D6F"/>
    <w:rsid w:val="00FD3325"/>
    <w:rsid w:val="00FD4369"/>
    <w:rsid w:val="00FD6C4A"/>
    <w:rsid w:val="00FE5777"/>
    <w:rsid w:val="00FE656F"/>
    <w:rsid w:val="00FF2892"/>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348A2-C08C-49F5-8981-37D87DEC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2D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2D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D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2D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E2D51"/>
    <w:rPr>
      <w:color w:val="0000FF"/>
      <w:u w:val="single"/>
    </w:rPr>
  </w:style>
  <w:style w:type="paragraph" w:customStyle="1" w:styleId="post-date">
    <w:name w:val="post-date"/>
    <w:basedOn w:val="Normal"/>
    <w:rsid w:val="007E2D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2D51"/>
    <w:rPr>
      <w:b/>
      <w:bCs/>
    </w:rPr>
  </w:style>
  <w:style w:type="character" w:styleId="Emphasis">
    <w:name w:val="Emphasis"/>
    <w:basedOn w:val="DefaultParagraphFont"/>
    <w:uiPriority w:val="20"/>
    <w:qFormat/>
    <w:rsid w:val="007E2D51"/>
    <w:rPr>
      <w:i/>
      <w:iCs/>
    </w:rPr>
  </w:style>
  <w:style w:type="paragraph" w:styleId="NormalWeb">
    <w:name w:val="Normal (Web)"/>
    <w:basedOn w:val="Normal"/>
    <w:uiPriority w:val="99"/>
    <w:semiHidden/>
    <w:unhideWhenUsed/>
    <w:rsid w:val="007E2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2D51"/>
  </w:style>
  <w:style w:type="character" w:customStyle="1" w:styleId="by-author">
    <w:name w:val="by-author"/>
    <w:basedOn w:val="DefaultParagraphFont"/>
    <w:rsid w:val="007E2D51"/>
  </w:style>
  <w:style w:type="character" w:customStyle="1" w:styleId="author">
    <w:name w:val="author"/>
    <w:basedOn w:val="DefaultParagraphFont"/>
    <w:rsid w:val="007E2D51"/>
  </w:style>
  <w:style w:type="paragraph" w:customStyle="1" w:styleId="post-com-count">
    <w:name w:val="post-com-count"/>
    <w:basedOn w:val="Normal"/>
    <w:rsid w:val="007E2D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7E2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43837">
      <w:bodyDiv w:val="1"/>
      <w:marLeft w:val="0"/>
      <w:marRight w:val="0"/>
      <w:marTop w:val="0"/>
      <w:marBottom w:val="0"/>
      <w:divBdr>
        <w:top w:val="none" w:sz="0" w:space="0" w:color="auto"/>
        <w:left w:val="none" w:sz="0" w:space="0" w:color="auto"/>
        <w:bottom w:val="none" w:sz="0" w:space="0" w:color="auto"/>
        <w:right w:val="none" w:sz="0" w:space="0" w:color="auto"/>
      </w:divBdr>
      <w:divsChild>
        <w:div w:id="835535854">
          <w:marLeft w:val="0"/>
          <w:marRight w:val="0"/>
          <w:marTop w:val="0"/>
          <w:marBottom w:val="0"/>
          <w:divBdr>
            <w:top w:val="none" w:sz="0" w:space="0" w:color="auto"/>
            <w:left w:val="none" w:sz="0" w:space="0" w:color="auto"/>
            <w:bottom w:val="none" w:sz="0" w:space="0" w:color="auto"/>
            <w:right w:val="none" w:sz="0" w:space="0" w:color="auto"/>
          </w:divBdr>
        </w:div>
        <w:div w:id="1643466630">
          <w:marLeft w:val="0"/>
          <w:marRight w:val="0"/>
          <w:marTop w:val="0"/>
          <w:marBottom w:val="450"/>
          <w:divBdr>
            <w:top w:val="none" w:sz="0" w:space="0" w:color="auto"/>
            <w:left w:val="none" w:sz="0" w:space="0" w:color="auto"/>
            <w:bottom w:val="none" w:sz="0" w:space="0" w:color="auto"/>
            <w:right w:val="none" w:sz="0" w:space="0" w:color="auto"/>
          </w:divBdr>
          <w:divsChild>
            <w:div w:id="771439035">
              <w:marLeft w:val="0"/>
              <w:marRight w:val="0"/>
              <w:marTop w:val="0"/>
              <w:marBottom w:val="0"/>
              <w:divBdr>
                <w:top w:val="none" w:sz="0" w:space="0" w:color="auto"/>
                <w:left w:val="none" w:sz="0" w:space="0" w:color="auto"/>
                <w:bottom w:val="none" w:sz="0" w:space="0" w:color="auto"/>
                <w:right w:val="none" w:sz="0" w:space="0" w:color="auto"/>
              </w:divBdr>
              <w:divsChild>
                <w:div w:id="228157313">
                  <w:blockQuote w:val="1"/>
                  <w:marLeft w:val="0"/>
                  <w:marRight w:val="0"/>
                  <w:marTop w:val="0"/>
                  <w:marBottom w:val="225"/>
                  <w:divBdr>
                    <w:top w:val="single" w:sz="6" w:space="2" w:color="B3AF99"/>
                    <w:left w:val="none" w:sz="0" w:space="0" w:color="auto"/>
                    <w:bottom w:val="single" w:sz="6" w:space="0" w:color="CAC7B8"/>
                    <w:right w:val="none" w:sz="0" w:space="0" w:color="auto"/>
                  </w:divBdr>
                </w:div>
                <w:div w:id="122043999">
                  <w:marLeft w:val="400"/>
                  <w:marRight w:val="0"/>
                  <w:marTop w:val="120"/>
                  <w:marBottom w:val="390"/>
                  <w:divBdr>
                    <w:top w:val="none" w:sz="0" w:space="0" w:color="auto"/>
                    <w:left w:val="none" w:sz="0" w:space="0" w:color="auto"/>
                    <w:bottom w:val="none" w:sz="0" w:space="0" w:color="auto"/>
                    <w:right w:val="none" w:sz="0" w:space="0" w:color="auto"/>
                  </w:divBdr>
                </w:div>
                <w:div w:id="1734113169">
                  <w:marLeft w:val="400"/>
                  <w:marRight w:val="0"/>
                  <w:marTop w:val="120"/>
                  <w:marBottom w:val="3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btaub.com/category/writing-craft/" TargetMode="External"/><Relationship Id="rId13" Type="http://schemas.openxmlformats.org/officeDocument/2006/relationships/hyperlink" Target="http://barbtaub.com/tag/rogue-and-knight/" TargetMode="External"/><Relationship Id="rId18" Type="http://schemas.openxmlformats.org/officeDocument/2006/relationships/image" Target="media/image1.jpeg"/><Relationship Id="rId26" Type="http://schemas.openxmlformats.org/officeDocument/2006/relationships/hyperlink" Target="https://barbtaub.files.wordpress.com/2015/03/sww_horizontal_ribbon_v111.jpg" TargetMode="External"/><Relationship Id="rId3" Type="http://schemas.openxmlformats.org/officeDocument/2006/relationships/settings" Target="settings.xml"/><Relationship Id="rId21" Type="http://schemas.openxmlformats.org/officeDocument/2006/relationships/hyperlink" Target="http://www.amazon.com/dp/B00QI98ZZ4/ref=rdr_kindle_ext_tmb" TargetMode="External"/><Relationship Id="rId7" Type="http://schemas.openxmlformats.org/officeDocument/2006/relationships/hyperlink" Target="http://barbtaub.com/category/writing-craft/reviews/" TargetMode="External"/><Relationship Id="rId12" Type="http://schemas.openxmlformats.org/officeDocument/2006/relationships/hyperlink" Target="http://barbtaub.com/tag/review/" TargetMode="External"/><Relationship Id="rId17" Type="http://schemas.openxmlformats.org/officeDocument/2006/relationships/hyperlink" Target="https://barbtaub.files.wordpress.com/2015/03/cover-300dpi.jpg" TargetMode="External"/><Relationship Id="rId25" Type="http://schemas.openxmlformats.org/officeDocument/2006/relationships/hyperlink" Target="http://www.amazon.com/dp/B00QI98ZZ4/ref=rdr_kindle_ext_tmb"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rbtaub.com/tag/the-jack-of-souls/" TargetMode="External"/><Relationship Id="rId20" Type="http://schemas.openxmlformats.org/officeDocument/2006/relationships/image" Target="media/image2.jpeg"/><Relationship Id="rId29" Type="http://schemas.openxmlformats.org/officeDocument/2006/relationships/hyperlink" Target="https://barbtaub.files.wordpress.com/2015/03/medalion_v09_with_ribbon.jpg" TargetMode="External"/><Relationship Id="rId1" Type="http://schemas.openxmlformats.org/officeDocument/2006/relationships/numbering" Target="numbering.xml"/><Relationship Id="rId6" Type="http://schemas.openxmlformats.org/officeDocument/2006/relationships/hyperlink" Target="http://barbtaub.com/category/writing-craft/book-review-writing-craft/" TargetMode="External"/><Relationship Id="rId11" Type="http://schemas.openxmlformats.org/officeDocument/2006/relationships/hyperlink" Target="http://barbtaub.com/tag/interview/" TargetMode="External"/><Relationship Id="rId24" Type="http://schemas.openxmlformats.org/officeDocument/2006/relationships/hyperlink" Target="http://www.amazon.com/dp/B00QI98ZZ4/ref=rdr_kindle_ext_tmb" TargetMode="External"/><Relationship Id="rId32" Type="http://schemas.openxmlformats.org/officeDocument/2006/relationships/fontTable" Target="fontTable.xml"/><Relationship Id="rId5" Type="http://schemas.openxmlformats.org/officeDocument/2006/relationships/hyperlink" Target="http://barbtaub.com/category/writing-craft/author-interviews/" TargetMode="External"/><Relationship Id="rId15" Type="http://schemas.openxmlformats.org/officeDocument/2006/relationships/hyperlink" Target="http://barbtaub.com/tag/stephen-merlino/" TargetMode="External"/><Relationship Id="rId23" Type="http://schemas.openxmlformats.org/officeDocument/2006/relationships/hyperlink" Target="http://www.amazon.com/dp/B00QI98ZZ4/ref=rdr_kindle_ext_tmb" TargetMode="External"/><Relationship Id="rId28" Type="http://schemas.openxmlformats.org/officeDocument/2006/relationships/hyperlink" Target="http://www.southwestwriters.com/contest/sww-annual-international-writing-contest/2014-contest-winners/" TargetMode="External"/><Relationship Id="rId10" Type="http://schemas.openxmlformats.org/officeDocument/2006/relationships/hyperlink" Target="http://barbtaub.com/tag/epic-fantasy/" TargetMode="External"/><Relationship Id="rId19" Type="http://schemas.openxmlformats.org/officeDocument/2006/relationships/hyperlink" Target="https://barbtaub.files.wordpress.com/2014/11/image004.jpg" TargetMode="External"/><Relationship Id="rId31" Type="http://schemas.openxmlformats.org/officeDocument/2006/relationships/hyperlink" Target="http://www.pnwa.org/?page=2014contestwinners" TargetMode="External"/><Relationship Id="rId4" Type="http://schemas.openxmlformats.org/officeDocument/2006/relationships/webSettings" Target="webSettings.xml"/><Relationship Id="rId9" Type="http://schemas.openxmlformats.org/officeDocument/2006/relationships/hyperlink" Target="http://barbtaub.com/2015/03/02/dont-read-this-review-go-straight-out-and-buy-5-star-epic-fantasy-the-jack-of-souls/" TargetMode="External"/><Relationship Id="rId14" Type="http://schemas.openxmlformats.org/officeDocument/2006/relationships/hyperlink" Target="http://barbtaub.com/tag/sci-fi-fantasy/" TargetMode="External"/><Relationship Id="rId22" Type="http://schemas.openxmlformats.org/officeDocument/2006/relationships/hyperlink" Target="http://www.amazon.com/dp/B00QI98ZZ4/ref=rdr_kindle_ext_tmb" TargetMode="External"/><Relationship Id="rId27" Type="http://schemas.openxmlformats.org/officeDocument/2006/relationships/image" Target="media/image3.jpeg"/><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Merlino, Stephen C. (TH)</dc:creator>
  <cp:keywords/>
  <dc:description/>
  <cp:lastModifiedBy>Merlino, Stephen C. (TH)</cp:lastModifiedBy>
  <cp:revision>2</cp:revision>
  <dcterms:created xsi:type="dcterms:W3CDTF">2015-03-20T20:51:00Z</dcterms:created>
  <dcterms:modified xsi:type="dcterms:W3CDTF">2015-03-20T20:51:00Z</dcterms:modified>
</cp:coreProperties>
</file>